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9D" w:rsidRPr="005B31EB" w:rsidRDefault="00EA549D" w:rsidP="002A5238">
      <w:pPr>
        <w:tabs>
          <w:tab w:val="left" w:pos="851"/>
        </w:tabs>
        <w:spacing w:line="264" w:lineRule="auto"/>
        <w:jc w:val="center"/>
        <w:rPr>
          <w:caps/>
          <w:sz w:val="28"/>
          <w:szCs w:val="28"/>
        </w:rPr>
      </w:pPr>
      <w:bookmarkStart w:id="0" w:name="_GoBack"/>
      <w:bookmarkEnd w:id="0"/>
      <w:r w:rsidRPr="005B31EB">
        <w:rPr>
          <w:caps/>
          <w:sz w:val="28"/>
          <w:szCs w:val="28"/>
        </w:rPr>
        <w:t>Пояснительная записка</w:t>
      </w:r>
    </w:p>
    <w:p w:rsidR="00EA549D" w:rsidRPr="005B31EB" w:rsidRDefault="00EA549D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к проекту Закона Брянской области</w:t>
      </w:r>
    </w:p>
    <w:p w:rsidR="00EA549D" w:rsidRPr="005B31EB" w:rsidRDefault="00E245CB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«</w:t>
      </w:r>
      <w:r w:rsidR="00EA549D" w:rsidRPr="005B31EB">
        <w:rPr>
          <w:caps/>
          <w:sz w:val="28"/>
          <w:szCs w:val="28"/>
        </w:rPr>
        <w:t>О внесении изменений в Закон Брянской области</w:t>
      </w:r>
    </w:p>
    <w:p w:rsidR="00703821" w:rsidRPr="005B31EB" w:rsidRDefault="00E245CB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«</w:t>
      </w:r>
      <w:r w:rsidR="00EA549D" w:rsidRPr="005B31EB">
        <w:rPr>
          <w:caps/>
          <w:sz w:val="28"/>
          <w:szCs w:val="28"/>
        </w:rPr>
        <w:t>Об областном бюджете на 20</w:t>
      </w:r>
      <w:r w:rsidR="00586A25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2</w:t>
      </w:r>
      <w:r w:rsidR="00EA549D" w:rsidRPr="005B31EB">
        <w:rPr>
          <w:caps/>
          <w:sz w:val="28"/>
          <w:szCs w:val="28"/>
        </w:rPr>
        <w:t xml:space="preserve"> год</w:t>
      </w:r>
      <w:r w:rsidR="00703821" w:rsidRPr="005B31EB">
        <w:rPr>
          <w:caps/>
          <w:sz w:val="28"/>
          <w:szCs w:val="28"/>
        </w:rPr>
        <w:t xml:space="preserve"> </w:t>
      </w:r>
    </w:p>
    <w:p w:rsidR="00B55A88" w:rsidRPr="00E004D2" w:rsidRDefault="00FB0A8A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И НА ПЛАНОВЫЙ ПЕРИОД 20</w:t>
      </w:r>
      <w:r w:rsidR="007E7571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3</w:t>
      </w:r>
      <w:proofErr w:type="gramStart"/>
      <w:r w:rsidRPr="005B31EB">
        <w:rPr>
          <w:caps/>
          <w:sz w:val="28"/>
          <w:szCs w:val="28"/>
        </w:rPr>
        <w:t xml:space="preserve"> И</w:t>
      </w:r>
      <w:proofErr w:type="gramEnd"/>
      <w:r w:rsidRPr="005B31EB">
        <w:rPr>
          <w:caps/>
          <w:sz w:val="28"/>
          <w:szCs w:val="28"/>
        </w:rPr>
        <w:t xml:space="preserve"> 20</w:t>
      </w:r>
      <w:r w:rsidR="002C6DFF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4</w:t>
      </w:r>
      <w:r w:rsidR="00703821" w:rsidRPr="005B31EB">
        <w:rPr>
          <w:caps/>
          <w:sz w:val="28"/>
          <w:szCs w:val="28"/>
        </w:rPr>
        <w:t xml:space="preserve"> ГОДОВ</w:t>
      </w:r>
      <w:r w:rsidR="00E004D2">
        <w:rPr>
          <w:caps/>
          <w:sz w:val="28"/>
          <w:szCs w:val="28"/>
        </w:rPr>
        <w:t>»</w:t>
      </w:r>
    </w:p>
    <w:p w:rsidR="00E02443" w:rsidRPr="005B31EB" w:rsidRDefault="00B55A88" w:rsidP="004174EC">
      <w:pPr>
        <w:spacing w:line="264" w:lineRule="auto"/>
        <w:ind w:left="-180" w:right="-261"/>
        <w:jc w:val="center"/>
        <w:rPr>
          <w:sz w:val="28"/>
          <w:szCs w:val="28"/>
        </w:rPr>
      </w:pPr>
      <w:r w:rsidRPr="005B31EB">
        <w:rPr>
          <w:sz w:val="28"/>
          <w:szCs w:val="28"/>
        </w:rPr>
        <w:t xml:space="preserve"> </w:t>
      </w:r>
    </w:p>
    <w:p w:rsidR="002D5DC3" w:rsidRPr="005B31EB" w:rsidRDefault="008E20D4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5B31EB">
        <w:rPr>
          <w:sz w:val="28"/>
        </w:rPr>
        <w:t xml:space="preserve">В соответствии </w:t>
      </w:r>
      <w:r w:rsidR="001B7288" w:rsidRPr="00CD4054">
        <w:rPr>
          <w:rFonts w:hint="eastAsia"/>
          <w:sz w:val="28"/>
          <w:szCs w:val="28"/>
        </w:rPr>
        <w:t>со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статьей</w:t>
      </w:r>
      <w:r w:rsidR="001B7288" w:rsidRPr="00CD4054">
        <w:rPr>
          <w:sz w:val="28"/>
          <w:szCs w:val="28"/>
        </w:rPr>
        <w:t xml:space="preserve"> </w:t>
      </w:r>
      <w:r w:rsidR="001B7288" w:rsidRPr="00752C8E">
        <w:rPr>
          <w:sz w:val="28"/>
          <w:szCs w:val="28"/>
        </w:rPr>
        <w:t>13 Закона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Брянской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области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от</w:t>
      </w:r>
      <w:r w:rsidR="001B7288" w:rsidRPr="00CD4054">
        <w:rPr>
          <w:sz w:val="28"/>
          <w:szCs w:val="28"/>
        </w:rPr>
        <w:t xml:space="preserve"> 28.06.2007</w:t>
      </w:r>
      <w:r w:rsidR="001B7288" w:rsidRPr="006460E8">
        <w:rPr>
          <w:rFonts w:ascii="Calibri" w:hAnsi="Calibri"/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№</w:t>
      </w:r>
      <w:r w:rsidR="00E66D29">
        <w:rPr>
          <w:sz w:val="28"/>
          <w:szCs w:val="28"/>
        </w:rPr>
        <w:t> </w:t>
      </w:r>
      <w:r w:rsidR="001B7288" w:rsidRPr="00CD4054">
        <w:rPr>
          <w:sz w:val="28"/>
          <w:szCs w:val="28"/>
        </w:rPr>
        <w:t>93-</w:t>
      </w:r>
      <w:r w:rsidR="001B7288" w:rsidRPr="00CD4054">
        <w:rPr>
          <w:rFonts w:hint="eastAsia"/>
          <w:sz w:val="28"/>
          <w:szCs w:val="28"/>
        </w:rPr>
        <w:t>З</w:t>
      </w:r>
      <w:r w:rsidR="001B7288" w:rsidRPr="00CD4054">
        <w:rPr>
          <w:sz w:val="28"/>
          <w:szCs w:val="28"/>
        </w:rPr>
        <w:t xml:space="preserve"> «</w:t>
      </w:r>
      <w:r w:rsidR="001B7288" w:rsidRPr="00CD4054">
        <w:rPr>
          <w:rFonts w:hint="eastAsia"/>
          <w:sz w:val="28"/>
          <w:szCs w:val="28"/>
        </w:rPr>
        <w:t>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порядке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составления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рассмотрения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утверждения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областного</w:t>
      </w:r>
      <w:r w:rsidR="001B7288" w:rsidRPr="00CD4054">
        <w:rPr>
          <w:sz w:val="28"/>
          <w:szCs w:val="28"/>
        </w:rPr>
        <w:t xml:space="preserve"> </w:t>
      </w:r>
      <w:proofErr w:type="gramStart"/>
      <w:r w:rsidR="001B7288" w:rsidRPr="00CD4054">
        <w:rPr>
          <w:rFonts w:hint="eastAsia"/>
          <w:sz w:val="28"/>
          <w:szCs w:val="28"/>
        </w:rPr>
        <w:t>бюджета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территориального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государственного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внебюджетного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фонда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также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порядке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представления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рассмотрения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утверждения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отче</w:t>
      </w:r>
      <w:r w:rsidR="001B7288" w:rsidRPr="00CD4054">
        <w:rPr>
          <w:rFonts w:hint="eastAsia"/>
          <w:sz w:val="28"/>
          <w:szCs w:val="28"/>
        </w:rPr>
        <w:t>т</w:t>
      </w:r>
      <w:r w:rsidR="001B7288" w:rsidRPr="00CD4054">
        <w:rPr>
          <w:rFonts w:hint="eastAsia"/>
          <w:sz w:val="28"/>
          <w:szCs w:val="28"/>
        </w:rPr>
        <w:t>ности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исполнении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бюджетов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их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внешней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проверки»</w:t>
      </w:r>
      <w:r w:rsidR="001B7288" w:rsidRPr="006460E8">
        <w:rPr>
          <w:rFonts w:ascii="Calibri" w:hAnsi="Calibri"/>
          <w:sz w:val="28"/>
          <w:szCs w:val="28"/>
        </w:rPr>
        <w:t xml:space="preserve"> </w:t>
      </w:r>
      <w:r w:rsidRPr="005B31EB">
        <w:rPr>
          <w:sz w:val="28"/>
        </w:rPr>
        <w:t xml:space="preserve"> </w:t>
      </w:r>
      <w:r w:rsidR="002D5DC3" w:rsidRPr="005B31EB">
        <w:rPr>
          <w:sz w:val="28"/>
          <w:szCs w:val="28"/>
        </w:rPr>
        <w:t>настоящий закон</w:t>
      </w:r>
      <w:r w:rsidR="002D5DC3" w:rsidRPr="005B31EB">
        <w:rPr>
          <w:sz w:val="28"/>
          <w:szCs w:val="28"/>
        </w:rPr>
        <w:t>о</w:t>
      </w:r>
      <w:r w:rsidR="002D5DC3" w:rsidRPr="005B31EB">
        <w:rPr>
          <w:sz w:val="28"/>
          <w:szCs w:val="28"/>
        </w:rPr>
        <w:t>проект</w:t>
      </w:r>
      <w:r w:rsidR="002867D2" w:rsidRPr="005B31EB">
        <w:rPr>
          <w:sz w:val="28"/>
          <w:szCs w:val="28"/>
        </w:rPr>
        <w:t xml:space="preserve"> вносится на рассмотрение</w:t>
      </w:r>
      <w:r w:rsidR="0016233D" w:rsidRPr="005B31EB">
        <w:rPr>
          <w:sz w:val="28"/>
          <w:szCs w:val="28"/>
        </w:rPr>
        <w:t xml:space="preserve"> Брянской областной Думы</w:t>
      </w:r>
      <w:r w:rsidR="002D5DC3" w:rsidRPr="005B31EB">
        <w:rPr>
          <w:sz w:val="28"/>
          <w:szCs w:val="28"/>
        </w:rPr>
        <w:t xml:space="preserve"> в связи с нео</w:t>
      </w:r>
      <w:r w:rsidR="002D5DC3" w:rsidRPr="005B31EB">
        <w:rPr>
          <w:sz w:val="28"/>
          <w:szCs w:val="28"/>
        </w:rPr>
        <w:t>б</w:t>
      </w:r>
      <w:r w:rsidR="002D5DC3" w:rsidRPr="005B31EB">
        <w:rPr>
          <w:sz w:val="28"/>
          <w:szCs w:val="28"/>
        </w:rPr>
        <w:t>ходимостью изменения отдельных позиций</w:t>
      </w:r>
      <w:r w:rsidR="006775E5">
        <w:rPr>
          <w:sz w:val="28"/>
          <w:szCs w:val="28"/>
        </w:rPr>
        <w:t xml:space="preserve"> </w:t>
      </w:r>
      <w:r w:rsidR="002D5DC3" w:rsidRPr="005B31EB">
        <w:rPr>
          <w:sz w:val="28"/>
          <w:szCs w:val="28"/>
        </w:rPr>
        <w:t>областного бюджета на текущий финансовый год</w:t>
      </w:r>
      <w:r w:rsidR="006B74B3" w:rsidRPr="005B31EB">
        <w:rPr>
          <w:sz w:val="28"/>
          <w:szCs w:val="28"/>
        </w:rPr>
        <w:t xml:space="preserve"> и </w:t>
      </w:r>
      <w:r w:rsidR="0006676C">
        <w:rPr>
          <w:sz w:val="28"/>
          <w:szCs w:val="28"/>
        </w:rPr>
        <w:t xml:space="preserve">на </w:t>
      </w:r>
      <w:r w:rsidR="006B74B3" w:rsidRPr="005B31EB">
        <w:rPr>
          <w:sz w:val="28"/>
          <w:szCs w:val="28"/>
        </w:rPr>
        <w:t>плановый пер</w:t>
      </w:r>
      <w:r w:rsidR="006B74B3" w:rsidRPr="005B31EB">
        <w:rPr>
          <w:sz w:val="28"/>
          <w:szCs w:val="28"/>
        </w:rPr>
        <w:t>и</w:t>
      </w:r>
      <w:r w:rsidR="006B74B3" w:rsidRPr="005B31EB">
        <w:rPr>
          <w:sz w:val="28"/>
          <w:szCs w:val="28"/>
        </w:rPr>
        <w:t>од</w:t>
      </w:r>
      <w:r w:rsidR="002D5DC3" w:rsidRPr="005B31EB">
        <w:rPr>
          <w:sz w:val="28"/>
          <w:szCs w:val="28"/>
        </w:rPr>
        <w:t>.</w:t>
      </w:r>
      <w:proofErr w:type="gramEnd"/>
    </w:p>
    <w:p w:rsidR="00775C09" w:rsidRDefault="00775C0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5B31EB">
        <w:rPr>
          <w:sz w:val="28"/>
          <w:szCs w:val="28"/>
        </w:rPr>
        <w:t>Основные характеристики областного бюджета на 20</w:t>
      </w:r>
      <w:r>
        <w:rPr>
          <w:sz w:val="28"/>
          <w:szCs w:val="28"/>
        </w:rPr>
        <w:t>2</w:t>
      </w:r>
      <w:r w:rsidR="00C81F08">
        <w:rPr>
          <w:sz w:val="28"/>
          <w:szCs w:val="28"/>
        </w:rPr>
        <w:t>2</w:t>
      </w:r>
      <w:r w:rsidRPr="005B31EB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C81F08">
        <w:rPr>
          <w:sz w:val="28"/>
          <w:szCs w:val="28"/>
        </w:rPr>
        <w:t>4</w:t>
      </w:r>
      <w:r w:rsidRPr="005B31EB">
        <w:rPr>
          <w:sz w:val="28"/>
          <w:szCs w:val="28"/>
        </w:rPr>
        <w:t xml:space="preserve"> годы ко</w:t>
      </w:r>
      <w:r>
        <w:rPr>
          <w:sz w:val="28"/>
          <w:szCs w:val="28"/>
        </w:rPr>
        <w:t xml:space="preserve">рректируются следующим образом: </w:t>
      </w:r>
    </w:p>
    <w:p w:rsidR="00D73D4B" w:rsidRDefault="00D73D4B" w:rsidP="004174EC">
      <w:pPr>
        <w:shd w:val="clear" w:color="auto" w:fill="FFFFFF"/>
        <w:spacing w:line="264" w:lineRule="auto"/>
        <w:ind w:firstLine="720"/>
        <w:jc w:val="right"/>
        <w:rPr>
          <w:sz w:val="28"/>
          <w:szCs w:val="28"/>
        </w:rPr>
      </w:pPr>
      <w:r w:rsidRPr="005B31EB">
        <w:rPr>
          <w:sz w:val="28"/>
          <w:szCs w:val="28"/>
        </w:rPr>
        <w:t>рублей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833"/>
        <w:gridCol w:w="2393"/>
        <w:gridCol w:w="2393"/>
      </w:tblGrid>
      <w:tr w:rsidR="00D73D4B" w:rsidRPr="00790BFF" w:rsidTr="003B3BC3">
        <w:trPr>
          <w:trHeight w:val="932"/>
        </w:trPr>
        <w:tc>
          <w:tcPr>
            <w:tcW w:w="1951" w:type="dxa"/>
            <w:shd w:val="clear" w:color="auto" w:fill="auto"/>
            <w:vAlign w:val="center"/>
          </w:tcPr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Период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Расходы бюджета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73D4B" w:rsidRPr="00790BFF" w:rsidRDefault="00D73D4B" w:rsidP="004174E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Дефицит</w:t>
            </w:r>
            <w:proofErr w:type="gramStart"/>
            <w:r w:rsidRPr="00790BFF">
              <w:rPr>
                <w:sz w:val="22"/>
                <w:szCs w:val="22"/>
              </w:rPr>
              <w:t xml:space="preserve"> (-),</w:t>
            </w:r>
            <w:proofErr w:type="gramEnd"/>
          </w:p>
          <w:p w:rsidR="00D73D4B" w:rsidRPr="00790BFF" w:rsidRDefault="00D73D4B" w:rsidP="004174E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профицит</w:t>
            </w:r>
            <w:proofErr w:type="gramStart"/>
            <w:r w:rsidRPr="00790BFF">
              <w:rPr>
                <w:sz w:val="22"/>
                <w:szCs w:val="22"/>
              </w:rPr>
              <w:t xml:space="preserve"> (+)</w:t>
            </w:r>
            <w:proofErr w:type="gramEnd"/>
          </w:p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бюдж</w:t>
            </w:r>
            <w:r w:rsidRPr="00790BFF">
              <w:rPr>
                <w:sz w:val="22"/>
                <w:szCs w:val="22"/>
              </w:rPr>
              <w:t>е</w:t>
            </w:r>
            <w:r w:rsidRPr="00790BFF">
              <w:rPr>
                <w:sz w:val="22"/>
                <w:szCs w:val="22"/>
              </w:rPr>
              <w:t>та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E66D29" w:rsidRPr="00790BFF" w:rsidRDefault="00E66D29" w:rsidP="004174EC">
            <w:pPr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82 029 317 810,06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89 055 446 335,73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-7 026 128 525,67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790BFF" w:rsidRDefault="00E66D29" w:rsidP="004174EC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3 469 733 101,63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3 469 733 101,63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E66D29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год</w:t>
            </w:r>
          </w:p>
          <w:p w:rsidR="00E66D29" w:rsidRPr="00B95FFD" w:rsidRDefault="00E66D29" w:rsidP="004174EC">
            <w:pPr>
              <w:suppressAutoHyphens/>
              <w:rPr>
                <w:sz w:val="18"/>
                <w:szCs w:val="18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85 499 050 911,69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92 525 179 437,36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-7 026 128 525,67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E66D29" w:rsidRPr="00790BFF" w:rsidRDefault="00E66D29" w:rsidP="004174EC">
            <w:pPr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73 825 183 472,00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75 905 983 472,00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-2 080 800 000,00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790BFF" w:rsidRDefault="00E66D29" w:rsidP="004174EC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75 411 500,00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75 411 500,00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E66D29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 год</w:t>
            </w:r>
          </w:p>
          <w:p w:rsidR="00E66D29" w:rsidRPr="00790BFF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73 900 594 972,00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75 981 394 972,00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-2 080 800 000,00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E66D29" w:rsidRPr="00790BFF" w:rsidRDefault="00E66D29" w:rsidP="004174E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75 072 489 684,00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75 072 489 684,00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790BFF" w:rsidRDefault="00E66D29" w:rsidP="004174EC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-9</w:t>
            </w:r>
            <w:r>
              <w:rPr>
                <w:sz w:val="22"/>
                <w:szCs w:val="22"/>
              </w:rPr>
              <w:t> </w:t>
            </w:r>
            <w:r w:rsidRPr="00E66D29">
              <w:rPr>
                <w:sz w:val="22"/>
                <w:szCs w:val="22"/>
              </w:rPr>
              <w:t>308</w:t>
            </w:r>
            <w:r>
              <w:rPr>
                <w:sz w:val="22"/>
                <w:szCs w:val="22"/>
              </w:rPr>
              <w:t> </w:t>
            </w:r>
            <w:r w:rsidRPr="00E66D29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 w:rsidRPr="00E66D29">
              <w:rPr>
                <w:sz w:val="22"/>
                <w:szCs w:val="22"/>
              </w:rPr>
              <w:t>-9 308 300,00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E66D29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2024 год</w:t>
            </w:r>
          </w:p>
          <w:p w:rsidR="00E66D29" w:rsidRPr="00790BFF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75</w:t>
            </w:r>
            <w:r>
              <w:rPr>
                <w:b/>
                <w:sz w:val="22"/>
                <w:szCs w:val="22"/>
              </w:rPr>
              <w:t> </w:t>
            </w:r>
            <w:r w:rsidRPr="00E66D29">
              <w:rPr>
                <w:b/>
                <w:sz w:val="22"/>
                <w:szCs w:val="22"/>
              </w:rPr>
              <w:t>063</w:t>
            </w:r>
            <w:r>
              <w:rPr>
                <w:b/>
                <w:sz w:val="22"/>
                <w:szCs w:val="22"/>
              </w:rPr>
              <w:t> </w:t>
            </w:r>
            <w:r w:rsidRPr="00E66D29">
              <w:rPr>
                <w:b/>
                <w:sz w:val="22"/>
                <w:szCs w:val="22"/>
              </w:rPr>
              <w:t>181</w:t>
            </w:r>
            <w:r>
              <w:rPr>
                <w:b/>
                <w:sz w:val="22"/>
                <w:szCs w:val="22"/>
              </w:rPr>
              <w:t> </w:t>
            </w:r>
            <w:r w:rsidRPr="00E66D29">
              <w:rPr>
                <w:b/>
                <w:sz w:val="22"/>
                <w:szCs w:val="22"/>
              </w:rPr>
              <w:t>384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75 063 181 384,00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0,00</w:t>
            </w:r>
          </w:p>
        </w:tc>
      </w:tr>
    </w:tbl>
    <w:p w:rsidR="005C0A15" w:rsidRDefault="005C0A15" w:rsidP="004174EC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 w:rsidRPr="005B31EB">
        <w:rPr>
          <w:b/>
          <w:sz w:val="28"/>
          <w:szCs w:val="28"/>
        </w:rPr>
        <w:t>Корректировка доходной части областного бюджета</w:t>
      </w:r>
    </w:p>
    <w:p w:rsidR="00685452" w:rsidRDefault="00625581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доходной части</w:t>
      </w:r>
      <w:r w:rsidR="0001440F" w:rsidRPr="00624E37">
        <w:rPr>
          <w:sz w:val="28"/>
          <w:szCs w:val="28"/>
        </w:rPr>
        <w:t xml:space="preserve"> областного бюджета на 202</w:t>
      </w:r>
      <w:r w:rsidR="00C81F08">
        <w:rPr>
          <w:sz w:val="28"/>
          <w:szCs w:val="28"/>
        </w:rPr>
        <w:t>2</w:t>
      </w:r>
      <w:r w:rsidR="005F41AE" w:rsidRPr="005F41AE">
        <w:rPr>
          <w:sz w:val="28"/>
          <w:szCs w:val="28"/>
        </w:rPr>
        <w:t xml:space="preserve"> </w:t>
      </w:r>
      <w:r w:rsidR="0001440F" w:rsidRPr="00624E37">
        <w:rPr>
          <w:sz w:val="28"/>
          <w:szCs w:val="28"/>
        </w:rPr>
        <w:t xml:space="preserve">год </w:t>
      </w:r>
      <w:r w:rsidR="001B0A88">
        <w:rPr>
          <w:sz w:val="28"/>
          <w:szCs w:val="28"/>
        </w:rPr>
        <w:t>связано с увеличением</w:t>
      </w:r>
      <w:r w:rsidR="00E66D29">
        <w:rPr>
          <w:sz w:val="28"/>
          <w:szCs w:val="28"/>
        </w:rPr>
        <w:t xml:space="preserve"> налоговых и неналоговых доходов на </w:t>
      </w:r>
      <w:r w:rsidR="00E66D29" w:rsidRPr="00E66D29">
        <w:rPr>
          <w:sz w:val="28"/>
          <w:szCs w:val="28"/>
        </w:rPr>
        <w:t>2 433 938 400,00</w:t>
      </w:r>
      <w:r w:rsidR="00E66D29">
        <w:rPr>
          <w:sz w:val="28"/>
          <w:szCs w:val="28"/>
        </w:rPr>
        <w:t xml:space="preserve"> рублей и</w:t>
      </w:r>
      <w:r w:rsidR="001B0A88">
        <w:rPr>
          <w:sz w:val="28"/>
          <w:szCs w:val="28"/>
        </w:rPr>
        <w:t xml:space="preserve"> </w:t>
      </w:r>
      <w:r w:rsidR="00190BE7">
        <w:rPr>
          <w:sz w:val="28"/>
          <w:szCs w:val="28"/>
        </w:rPr>
        <w:t>безвозмездных поступлений</w:t>
      </w:r>
      <w:r w:rsidR="00826B3E">
        <w:rPr>
          <w:sz w:val="28"/>
          <w:szCs w:val="28"/>
        </w:rPr>
        <w:t xml:space="preserve"> на общую сумму </w:t>
      </w:r>
      <w:r w:rsidR="00E66D29" w:rsidRPr="00E66D29">
        <w:rPr>
          <w:sz w:val="28"/>
          <w:szCs w:val="28"/>
        </w:rPr>
        <w:t>1 035 794 701,63</w:t>
      </w:r>
      <w:r w:rsidR="00E66D29">
        <w:rPr>
          <w:sz w:val="28"/>
          <w:szCs w:val="28"/>
        </w:rPr>
        <w:t xml:space="preserve"> </w:t>
      </w:r>
      <w:r w:rsidR="00826B3E" w:rsidRPr="00826B3E">
        <w:rPr>
          <w:sz w:val="28"/>
          <w:szCs w:val="28"/>
        </w:rPr>
        <w:t>рубля</w:t>
      </w:r>
      <w:r w:rsidR="00685452">
        <w:rPr>
          <w:sz w:val="28"/>
          <w:szCs w:val="28"/>
        </w:rPr>
        <w:t>.</w:t>
      </w:r>
    </w:p>
    <w:p w:rsidR="00685452" w:rsidRPr="00685452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685452">
        <w:rPr>
          <w:sz w:val="28"/>
          <w:szCs w:val="28"/>
        </w:rPr>
        <w:t>По итогам исполнения областного бюджета за 8 месяцев 2022 года с учетом</w:t>
      </w:r>
      <w:r w:rsidR="002A5238">
        <w:rPr>
          <w:sz w:val="28"/>
          <w:szCs w:val="28"/>
        </w:rPr>
        <w:t xml:space="preserve"> фактически</w:t>
      </w:r>
      <w:r w:rsidRPr="00685452">
        <w:rPr>
          <w:sz w:val="28"/>
          <w:szCs w:val="28"/>
        </w:rPr>
        <w:t xml:space="preserve"> сложившегося темпа роста налоговых и неналоговых д</w:t>
      </w:r>
      <w:r w:rsidRPr="00685452">
        <w:rPr>
          <w:sz w:val="28"/>
          <w:szCs w:val="28"/>
        </w:rPr>
        <w:t>о</w:t>
      </w:r>
      <w:r w:rsidRPr="00685452">
        <w:rPr>
          <w:sz w:val="28"/>
          <w:szCs w:val="28"/>
        </w:rPr>
        <w:lastRenderedPageBreak/>
        <w:t>ходов, доходная часть областного бюджета</w:t>
      </w:r>
      <w:r w:rsidR="002A5238" w:rsidRPr="002A5238">
        <w:rPr>
          <w:sz w:val="28"/>
          <w:szCs w:val="28"/>
        </w:rPr>
        <w:t xml:space="preserve"> </w:t>
      </w:r>
      <w:r w:rsidR="002A5238" w:rsidRPr="00685452">
        <w:rPr>
          <w:sz w:val="28"/>
          <w:szCs w:val="28"/>
        </w:rPr>
        <w:t>по налоговым дох</w:t>
      </w:r>
      <w:r w:rsidR="002A5238" w:rsidRPr="00685452">
        <w:rPr>
          <w:sz w:val="28"/>
          <w:szCs w:val="28"/>
        </w:rPr>
        <w:t>о</w:t>
      </w:r>
      <w:r w:rsidR="002A5238" w:rsidRPr="00685452">
        <w:rPr>
          <w:sz w:val="28"/>
          <w:szCs w:val="28"/>
        </w:rPr>
        <w:t>дам</w:t>
      </w:r>
      <w:r w:rsidRPr="00685452">
        <w:rPr>
          <w:sz w:val="28"/>
          <w:szCs w:val="28"/>
        </w:rPr>
        <w:t xml:space="preserve"> на 2022 год увеличена на 2</w:t>
      </w:r>
      <w:r>
        <w:rPr>
          <w:sz w:val="28"/>
          <w:szCs w:val="28"/>
        </w:rPr>
        <w:t> </w:t>
      </w:r>
      <w:r w:rsidRPr="00685452">
        <w:rPr>
          <w:sz w:val="28"/>
          <w:szCs w:val="28"/>
        </w:rPr>
        <w:t>433</w:t>
      </w:r>
      <w:r>
        <w:rPr>
          <w:sz w:val="28"/>
          <w:szCs w:val="28"/>
        </w:rPr>
        <w:t> </w:t>
      </w:r>
      <w:r w:rsidRPr="00685452">
        <w:rPr>
          <w:sz w:val="28"/>
          <w:szCs w:val="28"/>
        </w:rPr>
        <w:t>938</w:t>
      </w:r>
      <w:r w:rsidR="009028C1">
        <w:rPr>
          <w:sz w:val="28"/>
          <w:szCs w:val="28"/>
        </w:rPr>
        <w:t> </w:t>
      </w:r>
      <w:r w:rsidRPr="00685452">
        <w:rPr>
          <w:sz w:val="28"/>
          <w:szCs w:val="28"/>
        </w:rPr>
        <w:t>400</w:t>
      </w:r>
      <w:r w:rsidR="009028C1">
        <w:rPr>
          <w:sz w:val="28"/>
          <w:szCs w:val="28"/>
        </w:rPr>
        <w:t>,00</w:t>
      </w:r>
      <w:r w:rsidRPr="00685452">
        <w:rPr>
          <w:sz w:val="28"/>
          <w:szCs w:val="28"/>
        </w:rPr>
        <w:t xml:space="preserve"> рублей</w:t>
      </w:r>
      <w:r w:rsidR="00774A96">
        <w:rPr>
          <w:sz w:val="28"/>
          <w:szCs w:val="28"/>
        </w:rPr>
        <w:t xml:space="preserve"> по двум основным исто</w:t>
      </w:r>
      <w:r w:rsidR="00774A96">
        <w:rPr>
          <w:sz w:val="28"/>
          <w:szCs w:val="28"/>
        </w:rPr>
        <w:t>ч</w:t>
      </w:r>
      <w:r w:rsidR="00774A96">
        <w:rPr>
          <w:sz w:val="28"/>
          <w:szCs w:val="28"/>
        </w:rPr>
        <w:t>никам</w:t>
      </w:r>
      <w:r w:rsidR="009028C1">
        <w:rPr>
          <w:sz w:val="28"/>
          <w:szCs w:val="28"/>
        </w:rPr>
        <w:t>:</w:t>
      </w:r>
    </w:p>
    <w:p w:rsidR="00685452" w:rsidRPr="00685452" w:rsidRDefault="009028C1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5452" w:rsidRPr="00685452">
        <w:rPr>
          <w:sz w:val="28"/>
          <w:szCs w:val="28"/>
        </w:rPr>
        <w:t>о налогу на прибыль организаций план увеличен на 833 938</w:t>
      </w:r>
      <w:r w:rsidR="00774A96">
        <w:rPr>
          <w:sz w:val="28"/>
          <w:szCs w:val="28"/>
        </w:rPr>
        <w:t> </w:t>
      </w:r>
      <w:r w:rsidR="00685452" w:rsidRPr="00685452">
        <w:rPr>
          <w:sz w:val="28"/>
          <w:szCs w:val="28"/>
        </w:rPr>
        <w:t>400</w:t>
      </w:r>
      <w:r w:rsidR="00774A96">
        <w:rPr>
          <w:sz w:val="28"/>
          <w:szCs w:val="28"/>
        </w:rPr>
        <w:t>,00</w:t>
      </w:r>
      <w:r w:rsidR="00685452" w:rsidRPr="00685452">
        <w:rPr>
          <w:sz w:val="28"/>
          <w:szCs w:val="28"/>
        </w:rPr>
        <w:t xml:space="preserve"> рублей, что обусловлено ростом налоговой базы крупных налогоплательщ</w:t>
      </w:r>
      <w:r w:rsidR="00685452" w:rsidRPr="00685452">
        <w:rPr>
          <w:sz w:val="28"/>
          <w:szCs w:val="28"/>
        </w:rPr>
        <w:t>и</w:t>
      </w:r>
      <w:r w:rsidR="00685452" w:rsidRPr="00685452">
        <w:rPr>
          <w:sz w:val="28"/>
          <w:szCs w:val="28"/>
        </w:rPr>
        <w:t>ков региона (АО «Пролетарий», АО «Метаклэй», АО УК «БМЗ», ТнВ «Сыр Стародубский» и др.) и участников консолидиров</w:t>
      </w:r>
      <w:r w:rsidR="00685452">
        <w:rPr>
          <w:sz w:val="28"/>
          <w:szCs w:val="28"/>
        </w:rPr>
        <w:t>ан</w:t>
      </w:r>
      <w:r w:rsidR="00774A96">
        <w:rPr>
          <w:sz w:val="28"/>
          <w:szCs w:val="28"/>
        </w:rPr>
        <w:t>ных групп налогопл</w:t>
      </w:r>
      <w:r w:rsidR="00774A96">
        <w:rPr>
          <w:sz w:val="28"/>
          <w:szCs w:val="28"/>
        </w:rPr>
        <w:t>а</w:t>
      </w:r>
      <w:r w:rsidR="00774A96">
        <w:rPr>
          <w:sz w:val="28"/>
          <w:szCs w:val="28"/>
        </w:rPr>
        <w:t>тельщиков</w:t>
      </w:r>
      <w:r>
        <w:rPr>
          <w:sz w:val="28"/>
          <w:szCs w:val="28"/>
        </w:rPr>
        <w:t>;</w:t>
      </w:r>
    </w:p>
    <w:p w:rsidR="00685452" w:rsidRPr="00685452" w:rsidRDefault="009028C1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5452" w:rsidRPr="00685452">
        <w:rPr>
          <w:sz w:val="28"/>
          <w:szCs w:val="28"/>
        </w:rPr>
        <w:t>о налогу на доходы физических лиц план у</w:t>
      </w:r>
      <w:r w:rsidR="00685452">
        <w:rPr>
          <w:sz w:val="28"/>
          <w:szCs w:val="28"/>
        </w:rPr>
        <w:t>величен на 1 600 000 000 рублей</w:t>
      </w:r>
      <w:r w:rsidR="00685452" w:rsidRPr="00685452">
        <w:rPr>
          <w:sz w:val="28"/>
          <w:szCs w:val="28"/>
        </w:rPr>
        <w:t xml:space="preserve"> за счет роста фонда оплаты труда (ООО «Брянская мясная компания», ООО «Брянский бройлер», ОАО «РЖД», АО «ПО «Бежицкая сталь», АО</w:t>
      </w:r>
      <w:r w:rsidR="00685452">
        <w:rPr>
          <w:sz w:val="28"/>
          <w:szCs w:val="28"/>
        </w:rPr>
        <w:t> </w:t>
      </w:r>
      <w:r w:rsidR="00685452" w:rsidRPr="00685452">
        <w:rPr>
          <w:sz w:val="28"/>
          <w:szCs w:val="28"/>
        </w:rPr>
        <w:t>«Группа компаний «Кремний Эл», ООО «Карачевский завод «Электрод</w:t>
      </w:r>
      <w:r w:rsidR="00685452" w:rsidRPr="00685452">
        <w:rPr>
          <w:sz w:val="28"/>
          <w:szCs w:val="28"/>
        </w:rPr>
        <w:t>е</w:t>
      </w:r>
      <w:r w:rsidR="00685452" w:rsidRPr="00685452">
        <w:rPr>
          <w:sz w:val="28"/>
          <w:szCs w:val="28"/>
        </w:rPr>
        <w:t>таль» и др.).</w:t>
      </w:r>
    </w:p>
    <w:p w:rsidR="00141F3B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безвозмездным поступлениям план поступления доходов увеличен на </w:t>
      </w:r>
      <w:r w:rsidRPr="00E66D29">
        <w:rPr>
          <w:sz w:val="28"/>
          <w:szCs w:val="28"/>
        </w:rPr>
        <w:t>1 035 794 701,63</w:t>
      </w:r>
      <w:r>
        <w:rPr>
          <w:sz w:val="28"/>
          <w:szCs w:val="28"/>
        </w:rPr>
        <w:t xml:space="preserve"> </w:t>
      </w:r>
      <w:r w:rsidRPr="00826B3E">
        <w:rPr>
          <w:sz w:val="28"/>
          <w:szCs w:val="28"/>
        </w:rPr>
        <w:t>рубля</w:t>
      </w:r>
      <w:r w:rsidR="009B4459">
        <w:rPr>
          <w:sz w:val="28"/>
          <w:szCs w:val="28"/>
        </w:rPr>
        <w:t>, в том числе:</w:t>
      </w:r>
    </w:p>
    <w:p w:rsidR="00E66D29" w:rsidRDefault="00E66D2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дотации + </w:t>
      </w:r>
      <w:r w:rsidRPr="00E66D29">
        <w:rPr>
          <w:sz w:val="28"/>
          <w:szCs w:val="28"/>
        </w:rPr>
        <w:t>660 352 300,00</w:t>
      </w:r>
      <w:r>
        <w:rPr>
          <w:sz w:val="28"/>
          <w:szCs w:val="28"/>
        </w:rPr>
        <w:t xml:space="preserve"> рублей;</w:t>
      </w:r>
    </w:p>
    <w:p w:rsidR="009B4459" w:rsidRDefault="009B445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+ </w:t>
      </w:r>
      <w:r w:rsidR="00E66D29" w:rsidRPr="00E66D29">
        <w:rPr>
          <w:sz w:val="28"/>
          <w:szCs w:val="28"/>
        </w:rPr>
        <w:t>310 186 700,00</w:t>
      </w:r>
      <w:r>
        <w:rPr>
          <w:sz w:val="28"/>
          <w:szCs w:val="28"/>
        </w:rPr>
        <w:t xml:space="preserve"> рублей;</w:t>
      </w:r>
    </w:p>
    <w:p w:rsidR="00196E97" w:rsidRDefault="00E66D2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– </w:t>
      </w:r>
      <w:r w:rsidRPr="00E66D29">
        <w:rPr>
          <w:sz w:val="28"/>
          <w:szCs w:val="28"/>
        </w:rPr>
        <w:t>165 832 200,00</w:t>
      </w:r>
      <w:r>
        <w:rPr>
          <w:sz w:val="28"/>
          <w:szCs w:val="28"/>
        </w:rPr>
        <w:t xml:space="preserve"> </w:t>
      </w:r>
      <w:r w:rsidR="00196E97">
        <w:rPr>
          <w:sz w:val="28"/>
          <w:szCs w:val="28"/>
        </w:rPr>
        <w:t>рублей;</w:t>
      </w:r>
    </w:p>
    <w:p w:rsidR="009B4459" w:rsidRDefault="00196E97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+ </w:t>
      </w:r>
      <w:r w:rsidR="00E66D29" w:rsidRPr="00E66D29">
        <w:rPr>
          <w:sz w:val="28"/>
          <w:szCs w:val="28"/>
        </w:rPr>
        <w:t>227 219 510,00</w:t>
      </w:r>
      <w:r w:rsidR="00E66D29">
        <w:rPr>
          <w:sz w:val="28"/>
          <w:szCs w:val="28"/>
        </w:rPr>
        <w:t xml:space="preserve"> </w:t>
      </w:r>
      <w:r w:rsidR="009B4459">
        <w:rPr>
          <w:sz w:val="28"/>
          <w:szCs w:val="28"/>
        </w:rPr>
        <w:t>рублей;</w:t>
      </w:r>
    </w:p>
    <w:p w:rsidR="009B4459" w:rsidRDefault="009B445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B4459">
        <w:rPr>
          <w:sz w:val="28"/>
          <w:szCs w:val="28"/>
        </w:rPr>
        <w:t>оходы от возврата бюджетами</w:t>
      </w:r>
      <w:r w:rsidR="006D2A60">
        <w:rPr>
          <w:sz w:val="28"/>
          <w:szCs w:val="28"/>
        </w:rPr>
        <w:t xml:space="preserve"> бюджетной системы Российской Фед</w:t>
      </w:r>
      <w:r w:rsidR="006D2A60">
        <w:rPr>
          <w:sz w:val="28"/>
          <w:szCs w:val="28"/>
        </w:rPr>
        <w:t>е</w:t>
      </w:r>
      <w:r w:rsidR="006D2A60">
        <w:rPr>
          <w:sz w:val="28"/>
          <w:szCs w:val="28"/>
        </w:rPr>
        <w:t>рации</w:t>
      </w:r>
      <w:r w:rsidRPr="009B4459">
        <w:rPr>
          <w:sz w:val="28"/>
          <w:szCs w:val="28"/>
        </w:rPr>
        <w:t xml:space="preserve"> остатков субсидий, субвенций и иных межбюджетных трансфертов, имеющих целевое назначение, прошлых лет, а также от возврата организац</w:t>
      </w:r>
      <w:r w:rsidRPr="009B4459">
        <w:rPr>
          <w:sz w:val="28"/>
          <w:szCs w:val="28"/>
        </w:rPr>
        <w:t>и</w:t>
      </w:r>
      <w:r w:rsidRPr="009B4459">
        <w:rPr>
          <w:sz w:val="28"/>
          <w:szCs w:val="28"/>
        </w:rPr>
        <w:t>ями остатков субсидий прошлых лет</w:t>
      </w:r>
      <w:r>
        <w:rPr>
          <w:sz w:val="28"/>
          <w:szCs w:val="28"/>
        </w:rPr>
        <w:t xml:space="preserve"> + </w:t>
      </w:r>
      <w:r w:rsidR="00E66D29" w:rsidRPr="00E66D29">
        <w:rPr>
          <w:sz w:val="28"/>
          <w:szCs w:val="28"/>
        </w:rPr>
        <w:t>3 868 391,63</w:t>
      </w:r>
      <w:r w:rsidR="00E66D29">
        <w:rPr>
          <w:sz w:val="28"/>
          <w:szCs w:val="28"/>
        </w:rPr>
        <w:t xml:space="preserve"> рубля.</w:t>
      </w:r>
    </w:p>
    <w:p w:rsidR="00685452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дополнительных безвозмездных поступлений наиболее знач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мыми являются:</w:t>
      </w:r>
    </w:p>
    <w:p w:rsidR="004174EC" w:rsidRDefault="004174EC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660,4 млн. рублей – д</w:t>
      </w:r>
      <w:r w:rsidRPr="00685452">
        <w:rPr>
          <w:sz w:val="28"/>
          <w:szCs w:val="28"/>
        </w:rPr>
        <w:t xml:space="preserve">отации (гранты) бюджетам за достижение </w:t>
      </w:r>
      <w:proofErr w:type="gramStart"/>
      <w:r w:rsidRPr="00685452">
        <w:rPr>
          <w:sz w:val="28"/>
          <w:szCs w:val="28"/>
        </w:rPr>
        <w:t>показ</w:t>
      </w:r>
      <w:r w:rsidRPr="00685452">
        <w:rPr>
          <w:sz w:val="28"/>
          <w:szCs w:val="28"/>
        </w:rPr>
        <w:t>а</w:t>
      </w:r>
      <w:r w:rsidRPr="00685452">
        <w:rPr>
          <w:sz w:val="28"/>
          <w:szCs w:val="28"/>
        </w:rPr>
        <w:t>телей деятельности органов исполнительной власти субъектов Российской Федерации</w:t>
      </w:r>
      <w:proofErr w:type="gramEnd"/>
      <w:r>
        <w:rPr>
          <w:sz w:val="28"/>
          <w:szCs w:val="28"/>
        </w:rPr>
        <w:t>;</w:t>
      </w:r>
    </w:p>
    <w:p w:rsidR="00685452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173,6 млн. рублей – с</w:t>
      </w:r>
      <w:r w:rsidRPr="00685452">
        <w:rPr>
          <w:sz w:val="28"/>
          <w:szCs w:val="28"/>
        </w:rPr>
        <w:t>убсидии на реализацию мероприятий по созданию в субъектах Российской Федерации новых мест в общеобразовательных о</w:t>
      </w:r>
      <w:r w:rsidRPr="00685452">
        <w:rPr>
          <w:sz w:val="28"/>
          <w:szCs w:val="28"/>
        </w:rPr>
        <w:t>р</w:t>
      </w:r>
      <w:r w:rsidRPr="00685452">
        <w:rPr>
          <w:sz w:val="28"/>
          <w:szCs w:val="28"/>
        </w:rPr>
        <w:t>ганизациях</w:t>
      </w:r>
      <w:r>
        <w:rPr>
          <w:sz w:val="28"/>
          <w:szCs w:val="28"/>
        </w:rPr>
        <w:t>;</w:t>
      </w:r>
    </w:p>
    <w:p w:rsidR="004174EC" w:rsidRDefault="004174EC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161,1 млн. рублей – межбюджетные трансферты </w:t>
      </w:r>
      <w:r w:rsidRPr="00685452">
        <w:rPr>
          <w:sz w:val="28"/>
          <w:szCs w:val="28"/>
        </w:rPr>
        <w:t>на развитие инфр</w:t>
      </w:r>
      <w:r w:rsidRPr="00685452">
        <w:rPr>
          <w:sz w:val="28"/>
          <w:szCs w:val="28"/>
        </w:rPr>
        <w:t>а</w:t>
      </w:r>
      <w:r w:rsidRPr="00685452">
        <w:rPr>
          <w:sz w:val="28"/>
          <w:szCs w:val="28"/>
        </w:rPr>
        <w:t>структуры дорожного хозяйства</w:t>
      </w:r>
      <w:r>
        <w:rPr>
          <w:sz w:val="28"/>
          <w:szCs w:val="28"/>
        </w:rPr>
        <w:t>;</w:t>
      </w:r>
    </w:p>
    <w:p w:rsidR="00685452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102,7 млн. рублей – с</w:t>
      </w:r>
      <w:r w:rsidRPr="00685452">
        <w:rPr>
          <w:sz w:val="28"/>
          <w:szCs w:val="28"/>
        </w:rPr>
        <w:t>убсидии на закупку контейнеров для раздельного накопления твердых коммунальных отходов</w:t>
      </w:r>
      <w:r>
        <w:rPr>
          <w:sz w:val="28"/>
          <w:szCs w:val="28"/>
        </w:rPr>
        <w:t>;</w:t>
      </w:r>
    </w:p>
    <w:p w:rsidR="00685452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60,0 млн. рублей – и</w:t>
      </w:r>
      <w:r w:rsidRPr="00685452">
        <w:rPr>
          <w:sz w:val="28"/>
          <w:szCs w:val="28"/>
        </w:rPr>
        <w:t>ные межбюджетные трансферты на финансовое обеспечение реализации мер социальной поддержки граждан, постоянно проживающих на территории Украины, Донецкой Народной Республики и Луганской Народной Республики, вынужденно покинувших территории Украины, Донецкой Народной Республики и Луганской Народной Республ</w:t>
      </w:r>
      <w:r w:rsidRPr="00685452">
        <w:rPr>
          <w:sz w:val="28"/>
          <w:szCs w:val="28"/>
        </w:rPr>
        <w:t>и</w:t>
      </w:r>
      <w:r w:rsidRPr="00685452">
        <w:rPr>
          <w:sz w:val="28"/>
          <w:szCs w:val="28"/>
        </w:rPr>
        <w:t>ки и прибывших на территорию Российской Федерации в экстренном масс</w:t>
      </w:r>
      <w:r w:rsidRPr="00685452">
        <w:rPr>
          <w:sz w:val="28"/>
          <w:szCs w:val="28"/>
        </w:rPr>
        <w:t>о</w:t>
      </w:r>
      <w:r w:rsidRPr="00685452">
        <w:rPr>
          <w:sz w:val="28"/>
          <w:szCs w:val="28"/>
        </w:rPr>
        <w:t>вом порядке, за счет средств резервного фонда Правительства Российской Федерации</w:t>
      </w:r>
      <w:r>
        <w:rPr>
          <w:sz w:val="28"/>
          <w:szCs w:val="28"/>
        </w:rPr>
        <w:t>;</w:t>
      </w:r>
      <w:proofErr w:type="gramEnd"/>
    </w:p>
    <w:p w:rsidR="00685452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44,5 млн. рублей – и</w:t>
      </w:r>
      <w:r w:rsidRPr="00685452">
        <w:rPr>
          <w:sz w:val="28"/>
          <w:szCs w:val="28"/>
        </w:rPr>
        <w:t>ные межбюджетные трансферты в целях пред</w:t>
      </w:r>
      <w:r w:rsidRPr="00685452">
        <w:rPr>
          <w:sz w:val="28"/>
          <w:szCs w:val="28"/>
        </w:rPr>
        <w:t>о</w:t>
      </w:r>
      <w:r w:rsidRPr="00685452">
        <w:rPr>
          <w:sz w:val="28"/>
          <w:szCs w:val="28"/>
        </w:rPr>
        <w:t>ставления социальных выплат гражданам, вынуждено покинувшим террит</w:t>
      </w:r>
      <w:r w:rsidRPr="00685452">
        <w:rPr>
          <w:sz w:val="28"/>
          <w:szCs w:val="28"/>
        </w:rPr>
        <w:t>о</w:t>
      </w:r>
      <w:r w:rsidRPr="00685452">
        <w:rPr>
          <w:sz w:val="28"/>
          <w:szCs w:val="28"/>
        </w:rPr>
        <w:t>рию Украины, Донецкой Народной Республики и Луганской Народной Ре</w:t>
      </w:r>
      <w:r w:rsidRPr="00685452">
        <w:rPr>
          <w:sz w:val="28"/>
          <w:szCs w:val="28"/>
        </w:rPr>
        <w:t>с</w:t>
      </w:r>
      <w:r w:rsidRPr="00685452">
        <w:rPr>
          <w:sz w:val="28"/>
          <w:szCs w:val="28"/>
        </w:rPr>
        <w:t>публики и прибывшим на территорию Российской Федерации в экстренном массовом порядке, за счет средств резервного фонда Правительства Росси</w:t>
      </w:r>
      <w:r w:rsidRPr="00685452">
        <w:rPr>
          <w:sz w:val="28"/>
          <w:szCs w:val="28"/>
        </w:rPr>
        <w:t>й</w:t>
      </w:r>
      <w:r w:rsidRPr="00685452">
        <w:rPr>
          <w:sz w:val="28"/>
          <w:szCs w:val="28"/>
        </w:rPr>
        <w:t>ской Федерации</w:t>
      </w:r>
      <w:r>
        <w:rPr>
          <w:sz w:val="28"/>
          <w:szCs w:val="28"/>
        </w:rPr>
        <w:t>.</w:t>
      </w:r>
    </w:p>
    <w:p w:rsidR="00774A96" w:rsidRDefault="00774A96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 поступлений с</w:t>
      </w:r>
      <w:r w:rsidRPr="00774A96">
        <w:rPr>
          <w:sz w:val="28"/>
          <w:szCs w:val="28"/>
        </w:rPr>
        <w:t>убвенции на оплату жилищно-коммунальных услуг отдельным категориям граждан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исходя из фактической потребности умен</w:t>
      </w:r>
      <w:r>
        <w:rPr>
          <w:sz w:val="28"/>
          <w:szCs w:val="28"/>
        </w:rPr>
        <w:t>ь</w:t>
      </w:r>
      <w:r>
        <w:rPr>
          <w:sz w:val="28"/>
          <w:szCs w:val="28"/>
        </w:rPr>
        <w:t>шен</w:t>
      </w:r>
      <w:proofErr w:type="gramEnd"/>
      <w:r>
        <w:rPr>
          <w:sz w:val="28"/>
          <w:szCs w:val="28"/>
        </w:rPr>
        <w:t xml:space="preserve"> на 190 млн. рублей.</w:t>
      </w:r>
    </w:p>
    <w:p w:rsidR="005A6BED" w:rsidRPr="005B23AA" w:rsidRDefault="00B94918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624E37">
        <w:rPr>
          <w:sz w:val="28"/>
          <w:szCs w:val="28"/>
        </w:rPr>
        <w:t>Изменение доходной части областного бюджета</w:t>
      </w:r>
      <w:r w:rsidR="00875ED9">
        <w:rPr>
          <w:sz w:val="28"/>
          <w:szCs w:val="28"/>
        </w:rPr>
        <w:t xml:space="preserve"> на 2022</w:t>
      </w:r>
      <w:r w:rsidR="00685452">
        <w:rPr>
          <w:sz w:val="28"/>
          <w:szCs w:val="28"/>
        </w:rPr>
        <w:t xml:space="preserve"> – </w:t>
      </w:r>
      <w:r w:rsidR="00875ED9">
        <w:rPr>
          <w:sz w:val="28"/>
          <w:szCs w:val="28"/>
        </w:rPr>
        <w:t>2024 годы</w:t>
      </w:r>
      <w:r w:rsidRPr="00624E37">
        <w:rPr>
          <w:sz w:val="28"/>
          <w:szCs w:val="28"/>
        </w:rPr>
        <w:t xml:space="preserve"> представлено в приложении 1 к пояснительной записке.</w:t>
      </w:r>
    </w:p>
    <w:p w:rsidR="005C0A15" w:rsidRPr="00865D81" w:rsidRDefault="005C0A15" w:rsidP="004174EC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 w:rsidRPr="00865D81">
        <w:rPr>
          <w:b/>
          <w:sz w:val="28"/>
          <w:szCs w:val="28"/>
        </w:rPr>
        <w:t xml:space="preserve">Корректировка расходной части областного бюджета </w:t>
      </w:r>
    </w:p>
    <w:p w:rsidR="00826B3E" w:rsidRDefault="00826B3E" w:rsidP="004174E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областного бюджета увеличен</w:t>
      </w:r>
      <w:r w:rsidR="00E639BF" w:rsidRPr="00E639BF">
        <w:rPr>
          <w:sz w:val="28"/>
          <w:szCs w:val="28"/>
        </w:rPr>
        <w:t xml:space="preserve"> </w:t>
      </w:r>
      <w:r w:rsidR="00685452">
        <w:rPr>
          <w:sz w:val="28"/>
          <w:szCs w:val="28"/>
        </w:rPr>
        <w:t>на</w:t>
      </w:r>
      <w:r w:rsidR="007E66FA">
        <w:rPr>
          <w:sz w:val="28"/>
          <w:szCs w:val="28"/>
        </w:rPr>
        <w:t xml:space="preserve"> сумму пр</w:t>
      </w:r>
      <w:r w:rsidR="007E66FA">
        <w:rPr>
          <w:sz w:val="28"/>
          <w:szCs w:val="28"/>
        </w:rPr>
        <w:t>о</w:t>
      </w:r>
      <w:r w:rsidR="007E66FA">
        <w:rPr>
          <w:sz w:val="28"/>
          <w:szCs w:val="28"/>
        </w:rPr>
        <w:t xml:space="preserve">гнозируемого увеличения доходов областного бюджета </w:t>
      </w:r>
      <w:r w:rsidR="0065714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685452" w:rsidRPr="00685452">
        <w:rPr>
          <w:sz w:val="28"/>
          <w:szCs w:val="28"/>
        </w:rPr>
        <w:t>3</w:t>
      </w:r>
      <w:r w:rsidR="00685452">
        <w:rPr>
          <w:sz w:val="28"/>
          <w:szCs w:val="28"/>
        </w:rPr>
        <w:t> </w:t>
      </w:r>
      <w:r w:rsidR="00685452" w:rsidRPr="00685452">
        <w:rPr>
          <w:sz w:val="28"/>
          <w:szCs w:val="28"/>
        </w:rPr>
        <w:t>469</w:t>
      </w:r>
      <w:r w:rsidR="00685452">
        <w:rPr>
          <w:sz w:val="28"/>
          <w:szCs w:val="28"/>
        </w:rPr>
        <w:t> </w:t>
      </w:r>
      <w:r w:rsidR="00685452" w:rsidRPr="00685452">
        <w:rPr>
          <w:sz w:val="28"/>
          <w:szCs w:val="28"/>
        </w:rPr>
        <w:t>733</w:t>
      </w:r>
      <w:r w:rsidR="00685452">
        <w:rPr>
          <w:sz w:val="28"/>
          <w:szCs w:val="28"/>
        </w:rPr>
        <w:t> </w:t>
      </w:r>
      <w:r w:rsidR="00685452" w:rsidRPr="00685452">
        <w:rPr>
          <w:sz w:val="28"/>
          <w:szCs w:val="28"/>
        </w:rPr>
        <w:t>101,63</w:t>
      </w:r>
      <w:r w:rsidR="00657148">
        <w:rPr>
          <w:sz w:val="28"/>
          <w:szCs w:val="28"/>
        </w:rPr>
        <w:t> </w:t>
      </w:r>
      <w:r w:rsidRPr="00826B3E">
        <w:rPr>
          <w:sz w:val="28"/>
          <w:szCs w:val="28"/>
        </w:rPr>
        <w:t>рубля</w:t>
      </w:r>
      <w:r w:rsidR="00516376">
        <w:rPr>
          <w:sz w:val="28"/>
          <w:szCs w:val="28"/>
        </w:rPr>
        <w:t>.</w:t>
      </w:r>
    </w:p>
    <w:p w:rsidR="00E639BF" w:rsidRPr="00E639BF" w:rsidRDefault="00E639BF" w:rsidP="00285FA1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B6F8A">
        <w:rPr>
          <w:sz w:val="28"/>
          <w:szCs w:val="28"/>
        </w:rPr>
        <w:t>роме того, проектом закона предусмотрено перераспределение бю</w:t>
      </w:r>
      <w:r w:rsidR="006B6F8A">
        <w:rPr>
          <w:sz w:val="28"/>
          <w:szCs w:val="28"/>
        </w:rPr>
        <w:t>д</w:t>
      </w:r>
      <w:r w:rsidR="006B6F8A">
        <w:rPr>
          <w:sz w:val="28"/>
          <w:szCs w:val="28"/>
        </w:rPr>
        <w:t>жетных ассигнований не влияющее на общий объем расходов областного бюджета в соответствии с предложениями главных распорядителей бюдже</w:t>
      </w:r>
      <w:r w:rsidR="006B6F8A">
        <w:rPr>
          <w:sz w:val="28"/>
          <w:szCs w:val="28"/>
        </w:rPr>
        <w:t>т</w:t>
      </w:r>
      <w:r w:rsidR="00685452">
        <w:rPr>
          <w:sz w:val="28"/>
          <w:szCs w:val="28"/>
        </w:rPr>
        <w:t xml:space="preserve">ных средств, в том числе за счет зарезервированных </w:t>
      </w:r>
      <w:r w:rsidR="00285FA1">
        <w:rPr>
          <w:sz w:val="28"/>
          <w:szCs w:val="28"/>
        </w:rPr>
        <w:t>в</w:t>
      </w:r>
      <w:r w:rsidR="00685452">
        <w:rPr>
          <w:sz w:val="28"/>
          <w:szCs w:val="28"/>
        </w:rPr>
        <w:t xml:space="preserve"> областном бюджете средств.</w:t>
      </w:r>
    </w:p>
    <w:p w:rsidR="00D66E95" w:rsidRDefault="00826B3E" w:rsidP="004174E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6E95">
        <w:rPr>
          <w:sz w:val="28"/>
          <w:szCs w:val="28"/>
        </w:rPr>
        <w:t>Корректировка расходной части бюджета на 202</w:t>
      </w:r>
      <w:r w:rsidR="00516376">
        <w:rPr>
          <w:sz w:val="28"/>
          <w:szCs w:val="28"/>
        </w:rPr>
        <w:t>2</w:t>
      </w:r>
      <w:r w:rsidR="00D66E95">
        <w:rPr>
          <w:sz w:val="28"/>
          <w:szCs w:val="28"/>
        </w:rPr>
        <w:t xml:space="preserve"> – 202</w:t>
      </w:r>
      <w:r w:rsidR="00516376">
        <w:rPr>
          <w:sz w:val="28"/>
          <w:szCs w:val="28"/>
        </w:rPr>
        <w:t>4</w:t>
      </w:r>
      <w:r w:rsidR="00D66E95">
        <w:rPr>
          <w:sz w:val="28"/>
          <w:szCs w:val="28"/>
        </w:rPr>
        <w:t xml:space="preserve"> годы пре</w:t>
      </w:r>
      <w:r w:rsidR="00D66E95">
        <w:rPr>
          <w:sz w:val="28"/>
          <w:szCs w:val="28"/>
        </w:rPr>
        <w:t>д</w:t>
      </w:r>
      <w:r w:rsidR="00D66E95">
        <w:rPr>
          <w:sz w:val="28"/>
          <w:szCs w:val="28"/>
        </w:rPr>
        <w:t>ставлена в приложениях 2, 3 к пояснительной з</w:t>
      </w:r>
      <w:r w:rsidR="00D66E95">
        <w:rPr>
          <w:sz w:val="28"/>
          <w:szCs w:val="28"/>
        </w:rPr>
        <w:t>а</w:t>
      </w:r>
      <w:r w:rsidR="00D66E95">
        <w:rPr>
          <w:sz w:val="28"/>
          <w:szCs w:val="28"/>
        </w:rPr>
        <w:t>писке.</w:t>
      </w:r>
    </w:p>
    <w:p w:rsidR="00D0431A" w:rsidRDefault="00BA3F5B" w:rsidP="004174E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Изменение распределения межбюджетных трансфертов бюджетам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образований на 202</w:t>
      </w:r>
      <w:r w:rsidR="00516376">
        <w:rPr>
          <w:sz w:val="28"/>
          <w:szCs w:val="28"/>
        </w:rPr>
        <w:t xml:space="preserve">2 – </w:t>
      </w:r>
      <w:r>
        <w:rPr>
          <w:sz w:val="28"/>
          <w:szCs w:val="28"/>
        </w:rPr>
        <w:t>202</w:t>
      </w:r>
      <w:r w:rsidR="00516376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представлено в приложении 4 к пояснительной записке.</w:t>
      </w:r>
    </w:p>
    <w:p w:rsidR="00C36AA5" w:rsidRPr="005A6BED" w:rsidRDefault="00C36AA5" w:rsidP="004174EC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 w:rsidRPr="005A6BED">
        <w:rPr>
          <w:b/>
          <w:sz w:val="28"/>
          <w:szCs w:val="28"/>
        </w:rPr>
        <w:t>Внесение иных изменений в закон о бюджете</w:t>
      </w:r>
    </w:p>
    <w:p w:rsidR="00C36AA5" w:rsidRDefault="00C36AA5" w:rsidP="004174E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 w:rsidRPr="005A6BED">
        <w:rPr>
          <w:sz w:val="28"/>
          <w:szCs w:val="28"/>
        </w:rPr>
        <w:t>Предлагаемые законопроектом изменения отражены в соответству</w:t>
      </w:r>
      <w:r w:rsidRPr="005A6BED">
        <w:rPr>
          <w:sz w:val="28"/>
          <w:szCs w:val="28"/>
        </w:rPr>
        <w:t>ю</w:t>
      </w:r>
      <w:r w:rsidRPr="005A6BED">
        <w:rPr>
          <w:sz w:val="28"/>
          <w:szCs w:val="28"/>
        </w:rPr>
        <w:t>щих статьях и приложениях к проекту закона Брянской области «О внесении изменений в Закон Брянской области «Об областном бюджете на 20</w:t>
      </w:r>
      <w:r w:rsidR="005A6BED" w:rsidRPr="005A6BED">
        <w:rPr>
          <w:sz w:val="28"/>
          <w:szCs w:val="28"/>
        </w:rPr>
        <w:t>2</w:t>
      </w:r>
      <w:r w:rsidR="00BC3EE8">
        <w:rPr>
          <w:sz w:val="28"/>
          <w:szCs w:val="28"/>
        </w:rPr>
        <w:t>2</w:t>
      </w:r>
      <w:r w:rsidRPr="005A6BED">
        <w:rPr>
          <w:sz w:val="28"/>
          <w:szCs w:val="28"/>
        </w:rPr>
        <w:t xml:space="preserve"> год и на плановый период 202</w:t>
      </w:r>
      <w:r w:rsidR="00BC3EE8">
        <w:rPr>
          <w:sz w:val="28"/>
          <w:szCs w:val="28"/>
        </w:rPr>
        <w:t>3</w:t>
      </w:r>
      <w:r w:rsidRPr="005A6BED">
        <w:rPr>
          <w:sz w:val="28"/>
          <w:szCs w:val="28"/>
        </w:rPr>
        <w:t xml:space="preserve"> и 202</w:t>
      </w:r>
      <w:r w:rsidR="00BC3EE8">
        <w:rPr>
          <w:sz w:val="28"/>
          <w:szCs w:val="28"/>
        </w:rPr>
        <w:t>4</w:t>
      </w:r>
      <w:r w:rsidRPr="005A6BED">
        <w:rPr>
          <w:sz w:val="28"/>
          <w:szCs w:val="28"/>
        </w:rPr>
        <w:t xml:space="preserve"> годов».</w:t>
      </w:r>
    </w:p>
    <w:p w:rsidR="007E66FA" w:rsidRPr="005A6BED" w:rsidRDefault="007E66FA" w:rsidP="004174E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Дефицит областного бюджета, а также и</w:t>
      </w:r>
      <w:r w:rsidRPr="007E66FA">
        <w:rPr>
          <w:sz w:val="28"/>
          <w:szCs w:val="28"/>
        </w:rPr>
        <w:t>сточники внутреннего фина</w:t>
      </w:r>
      <w:r w:rsidRPr="007E66FA">
        <w:rPr>
          <w:sz w:val="28"/>
          <w:szCs w:val="28"/>
        </w:rPr>
        <w:t>н</w:t>
      </w:r>
      <w:r w:rsidRPr="007E66FA">
        <w:rPr>
          <w:sz w:val="28"/>
          <w:szCs w:val="28"/>
        </w:rPr>
        <w:t>сирования дефицита областного бюджета</w:t>
      </w:r>
      <w:r>
        <w:rPr>
          <w:sz w:val="28"/>
          <w:szCs w:val="28"/>
        </w:rPr>
        <w:t xml:space="preserve"> не изменяются.</w:t>
      </w:r>
    </w:p>
    <w:p w:rsidR="008A7462" w:rsidRDefault="008A7462" w:rsidP="004174EC">
      <w:pPr>
        <w:tabs>
          <w:tab w:val="left" w:pos="6527"/>
        </w:tabs>
        <w:spacing w:line="264" w:lineRule="auto"/>
        <w:ind w:firstLine="720"/>
        <w:jc w:val="both"/>
        <w:rPr>
          <w:sz w:val="28"/>
          <w:szCs w:val="28"/>
        </w:rPr>
      </w:pPr>
    </w:p>
    <w:sectPr w:rsidR="008A7462" w:rsidSect="007452E1">
      <w:headerReference w:type="even" r:id="rId9"/>
      <w:headerReference w:type="default" r:id="rId10"/>
      <w:pgSz w:w="11906" w:h="16838"/>
      <w:pgMar w:top="709" w:right="851" w:bottom="851" w:left="1701" w:header="35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08A" w:rsidRDefault="006A208A">
      <w:r>
        <w:separator/>
      </w:r>
    </w:p>
  </w:endnote>
  <w:endnote w:type="continuationSeparator" w:id="0">
    <w:p w:rsidR="006A208A" w:rsidRDefault="006A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08A" w:rsidRDefault="006A208A">
      <w:r>
        <w:separator/>
      </w:r>
    </w:p>
  </w:footnote>
  <w:footnote w:type="continuationSeparator" w:id="0">
    <w:p w:rsidR="006A208A" w:rsidRDefault="006A2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A60" w:rsidRDefault="006D2A6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2A60" w:rsidRDefault="006D2A6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A60" w:rsidRDefault="006D2A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92020">
      <w:rPr>
        <w:noProof/>
      </w:rPr>
      <w:t>1</w:t>
    </w:r>
    <w:r>
      <w:fldChar w:fldCharType="end"/>
    </w:r>
  </w:p>
  <w:p w:rsidR="006D2A60" w:rsidRDefault="006D2A60">
    <w:pPr>
      <w:pStyle w:val="a5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8791466"/>
    <w:multiLevelType w:val="hybridMultilevel"/>
    <w:tmpl w:val="2DB87C2C"/>
    <w:lvl w:ilvl="0" w:tplc="13BED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33"/>
  </w:num>
  <w:num w:numId="3">
    <w:abstractNumId w:val="21"/>
  </w:num>
  <w:num w:numId="4">
    <w:abstractNumId w:val="7"/>
  </w:num>
  <w:num w:numId="5">
    <w:abstractNumId w:val="25"/>
  </w:num>
  <w:num w:numId="6">
    <w:abstractNumId w:val="13"/>
  </w:num>
  <w:num w:numId="7">
    <w:abstractNumId w:val="12"/>
  </w:num>
  <w:num w:numId="8">
    <w:abstractNumId w:val="8"/>
  </w:num>
  <w:num w:numId="9">
    <w:abstractNumId w:val="1"/>
  </w:num>
  <w:num w:numId="10">
    <w:abstractNumId w:val="17"/>
  </w:num>
  <w:num w:numId="11">
    <w:abstractNumId w:val="2"/>
  </w:num>
  <w:num w:numId="12">
    <w:abstractNumId w:val="3"/>
  </w:num>
  <w:num w:numId="13">
    <w:abstractNumId w:val="28"/>
  </w:num>
  <w:num w:numId="14">
    <w:abstractNumId w:val="29"/>
  </w:num>
  <w:num w:numId="15">
    <w:abstractNumId w:val="30"/>
  </w:num>
  <w:num w:numId="16">
    <w:abstractNumId w:val="24"/>
  </w:num>
  <w:num w:numId="17">
    <w:abstractNumId w:val="14"/>
  </w:num>
  <w:num w:numId="18">
    <w:abstractNumId w:val="20"/>
  </w:num>
  <w:num w:numId="19">
    <w:abstractNumId w:val="23"/>
  </w:num>
  <w:num w:numId="20">
    <w:abstractNumId w:val="32"/>
  </w:num>
  <w:num w:numId="21">
    <w:abstractNumId w:val="6"/>
  </w:num>
  <w:num w:numId="22">
    <w:abstractNumId w:val="16"/>
  </w:num>
  <w:num w:numId="23">
    <w:abstractNumId w:val="15"/>
  </w:num>
  <w:num w:numId="24">
    <w:abstractNumId w:val="27"/>
  </w:num>
  <w:num w:numId="25">
    <w:abstractNumId w:val="9"/>
  </w:num>
  <w:num w:numId="26">
    <w:abstractNumId w:val="11"/>
  </w:num>
  <w:num w:numId="27">
    <w:abstractNumId w:val="10"/>
  </w:num>
  <w:num w:numId="28">
    <w:abstractNumId w:val="4"/>
  </w:num>
  <w:num w:numId="29">
    <w:abstractNumId w:val="0"/>
  </w:num>
  <w:num w:numId="30">
    <w:abstractNumId w:val="19"/>
  </w:num>
  <w:num w:numId="31">
    <w:abstractNumId w:val="5"/>
  </w:num>
  <w:num w:numId="32">
    <w:abstractNumId w:val="18"/>
  </w:num>
  <w:num w:numId="33">
    <w:abstractNumId w:val="22"/>
  </w:num>
  <w:num w:numId="34">
    <w:abstractNumId w:val="26"/>
  </w:num>
  <w:num w:numId="35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368"/>
    <w:rsid w:val="00000115"/>
    <w:rsid w:val="00000B18"/>
    <w:rsid w:val="0000148D"/>
    <w:rsid w:val="00001A71"/>
    <w:rsid w:val="000020FA"/>
    <w:rsid w:val="00002D32"/>
    <w:rsid w:val="0000373C"/>
    <w:rsid w:val="00003E31"/>
    <w:rsid w:val="0000400A"/>
    <w:rsid w:val="00004031"/>
    <w:rsid w:val="000042C9"/>
    <w:rsid w:val="00005324"/>
    <w:rsid w:val="00005A18"/>
    <w:rsid w:val="00005F97"/>
    <w:rsid w:val="000062F6"/>
    <w:rsid w:val="000063DD"/>
    <w:rsid w:val="00006D42"/>
    <w:rsid w:val="000071D2"/>
    <w:rsid w:val="00011FA5"/>
    <w:rsid w:val="00012EAC"/>
    <w:rsid w:val="00012F08"/>
    <w:rsid w:val="000137D4"/>
    <w:rsid w:val="0001440F"/>
    <w:rsid w:val="000147D3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5D3"/>
    <w:rsid w:val="00022733"/>
    <w:rsid w:val="000228F3"/>
    <w:rsid w:val="00022965"/>
    <w:rsid w:val="00023233"/>
    <w:rsid w:val="0002390D"/>
    <w:rsid w:val="00023D35"/>
    <w:rsid w:val="00024117"/>
    <w:rsid w:val="000242D7"/>
    <w:rsid w:val="00024501"/>
    <w:rsid w:val="0002450C"/>
    <w:rsid w:val="00024A6D"/>
    <w:rsid w:val="00024F3A"/>
    <w:rsid w:val="00025779"/>
    <w:rsid w:val="00026A23"/>
    <w:rsid w:val="00026A88"/>
    <w:rsid w:val="00027373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5DBA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1219"/>
    <w:rsid w:val="00041D75"/>
    <w:rsid w:val="00042246"/>
    <w:rsid w:val="000426A4"/>
    <w:rsid w:val="00042CCA"/>
    <w:rsid w:val="00042FD8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634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36EF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15"/>
    <w:rsid w:val="000860D0"/>
    <w:rsid w:val="00086F9A"/>
    <w:rsid w:val="000873D1"/>
    <w:rsid w:val="0008762B"/>
    <w:rsid w:val="00087A62"/>
    <w:rsid w:val="0009123C"/>
    <w:rsid w:val="000914B6"/>
    <w:rsid w:val="000926C0"/>
    <w:rsid w:val="00092B7B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A79A9"/>
    <w:rsid w:val="000B018C"/>
    <w:rsid w:val="000B058F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7F8"/>
    <w:rsid w:val="000B5EAA"/>
    <w:rsid w:val="000B663B"/>
    <w:rsid w:val="000B68F1"/>
    <w:rsid w:val="000C06DB"/>
    <w:rsid w:val="000C0BEC"/>
    <w:rsid w:val="000C122F"/>
    <w:rsid w:val="000C12F7"/>
    <w:rsid w:val="000C2005"/>
    <w:rsid w:val="000C2009"/>
    <w:rsid w:val="000C2035"/>
    <w:rsid w:val="000C2127"/>
    <w:rsid w:val="000C26E8"/>
    <w:rsid w:val="000C28AE"/>
    <w:rsid w:val="000C299D"/>
    <w:rsid w:val="000C3176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3136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331C"/>
    <w:rsid w:val="000E3AD4"/>
    <w:rsid w:val="000E3D99"/>
    <w:rsid w:val="000E46DA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B"/>
    <w:rsid w:val="001006AD"/>
    <w:rsid w:val="00100E40"/>
    <w:rsid w:val="001015B7"/>
    <w:rsid w:val="001026EB"/>
    <w:rsid w:val="0010341E"/>
    <w:rsid w:val="00103C94"/>
    <w:rsid w:val="0010433B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66F"/>
    <w:rsid w:val="00113703"/>
    <w:rsid w:val="001138A7"/>
    <w:rsid w:val="00113D21"/>
    <w:rsid w:val="00114122"/>
    <w:rsid w:val="00114ABC"/>
    <w:rsid w:val="00114B3C"/>
    <w:rsid w:val="00114BC1"/>
    <w:rsid w:val="00116CBE"/>
    <w:rsid w:val="001173A0"/>
    <w:rsid w:val="0012034F"/>
    <w:rsid w:val="0012065C"/>
    <w:rsid w:val="00121955"/>
    <w:rsid w:val="0012228F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4E8"/>
    <w:rsid w:val="00126611"/>
    <w:rsid w:val="0012676A"/>
    <w:rsid w:val="001269F6"/>
    <w:rsid w:val="00127E27"/>
    <w:rsid w:val="0013013B"/>
    <w:rsid w:val="0013026E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4D40"/>
    <w:rsid w:val="00136108"/>
    <w:rsid w:val="00137071"/>
    <w:rsid w:val="001405AB"/>
    <w:rsid w:val="001409FC"/>
    <w:rsid w:val="001409FE"/>
    <w:rsid w:val="00141017"/>
    <w:rsid w:val="00141A2D"/>
    <w:rsid w:val="00141CB2"/>
    <w:rsid w:val="00141F3B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4534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8BB"/>
    <w:rsid w:val="00150E3F"/>
    <w:rsid w:val="001512A2"/>
    <w:rsid w:val="00151443"/>
    <w:rsid w:val="00151929"/>
    <w:rsid w:val="00151CC9"/>
    <w:rsid w:val="00152739"/>
    <w:rsid w:val="00152888"/>
    <w:rsid w:val="00152B70"/>
    <w:rsid w:val="00152B77"/>
    <w:rsid w:val="0015340D"/>
    <w:rsid w:val="00153B36"/>
    <w:rsid w:val="00155669"/>
    <w:rsid w:val="00155841"/>
    <w:rsid w:val="00155D60"/>
    <w:rsid w:val="00155DD6"/>
    <w:rsid w:val="0015615D"/>
    <w:rsid w:val="001569E0"/>
    <w:rsid w:val="00156A0B"/>
    <w:rsid w:val="001576C2"/>
    <w:rsid w:val="00157952"/>
    <w:rsid w:val="00157DE2"/>
    <w:rsid w:val="0016028F"/>
    <w:rsid w:val="00160461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6"/>
    <w:rsid w:val="00164FFC"/>
    <w:rsid w:val="001655FB"/>
    <w:rsid w:val="00165732"/>
    <w:rsid w:val="0016672D"/>
    <w:rsid w:val="0016688B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3D7E"/>
    <w:rsid w:val="001742CF"/>
    <w:rsid w:val="0017511F"/>
    <w:rsid w:val="00175620"/>
    <w:rsid w:val="00176B9B"/>
    <w:rsid w:val="0017715D"/>
    <w:rsid w:val="001773DF"/>
    <w:rsid w:val="00177D0C"/>
    <w:rsid w:val="00180289"/>
    <w:rsid w:val="00181163"/>
    <w:rsid w:val="00181825"/>
    <w:rsid w:val="00181D0D"/>
    <w:rsid w:val="00181F52"/>
    <w:rsid w:val="00182589"/>
    <w:rsid w:val="0018289A"/>
    <w:rsid w:val="0018391D"/>
    <w:rsid w:val="00184021"/>
    <w:rsid w:val="001847A5"/>
    <w:rsid w:val="00184A21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BE7"/>
    <w:rsid w:val="00190D42"/>
    <w:rsid w:val="0019115A"/>
    <w:rsid w:val="001916A0"/>
    <w:rsid w:val="0019183D"/>
    <w:rsid w:val="00191C5F"/>
    <w:rsid w:val="001949C0"/>
    <w:rsid w:val="00194BBD"/>
    <w:rsid w:val="00195FBF"/>
    <w:rsid w:val="00196B85"/>
    <w:rsid w:val="00196E97"/>
    <w:rsid w:val="00196F83"/>
    <w:rsid w:val="001970A6"/>
    <w:rsid w:val="00197ED7"/>
    <w:rsid w:val="001A0B2F"/>
    <w:rsid w:val="001A0F4B"/>
    <w:rsid w:val="001A27FD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0A88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5CA8"/>
    <w:rsid w:val="001B6C01"/>
    <w:rsid w:val="001B6E29"/>
    <w:rsid w:val="001B7256"/>
    <w:rsid w:val="001B7288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FA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328E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3C5C"/>
    <w:rsid w:val="001F5D5C"/>
    <w:rsid w:val="001F5E45"/>
    <w:rsid w:val="001F7743"/>
    <w:rsid w:val="001F790F"/>
    <w:rsid w:val="001F7BD8"/>
    <w:rsid w:val="00200A0B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6353"/>
    <w:rsid w:val="0020654A"/>
    <w:rsid w:val="00206934"/>
    <w:rsid w:val="002069CA"/>
    <w:rsid w:val="00207468"/>
    <w:rsid w:val="00207717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65F4"/>
    <w:rsid w:val="00227782"/>
    <w:rsid w:val="00227D72"/>
    <w:rsid w:val="00227E8F"/>
    <w:rsid w:val="00227ECA"/>
    <w:rsid w:val="00230101"/>
    <w:rsid w:val="00230554"/>
    <w:rsid w:val="00230DEF"/>
    <w:rsid w:val="002311B2"/>
    <w:rsid w:val="00231FBD"/>
    <w:rsid w:val="0023246A"/>
    <w:rsid w:val="00233060"/>
    <w:rsid w:val="002334F9"/>
    <w:rsid w:val="002336EA"/>
    <w:rsid w:val="00233BBD"/>
    <w:rsid w:val="00233D8E"/>
    <w:rsid w:val="0023535C"/>
    <w:rsid w:val="0023553E"/>
    <w:rsid w:val="00235DE6"/>
    <w:rsid w:val="00235F63"/>
    <w:rsid w:val="0023624E"/>
    <w:rsid w:val="00236867"/>
    <w:rsid w:val="00236923"/>
    <w:rsid w:val="00236DC1"/>
    <w:rsid w:val="00240A07"/>
    <w:rsid w:val="00240EF2"/>
    <w:rsid w:val="002413A2"/>
    <w:rsid w:val="00241DCB"/>
    <w:rsid w:val="002420A4"/>
    <w:rsid w:val="002423F9"/>
    <w:rsid w:val="00242AB6"/>
    <w:rsid w:val="00243C24"/>
    <w:rsid w:val="002445B1"/>
    <w:rsid w:val="00244641"/>
    <w:rsid w:val="002446A5"/>
    <w:rsid w:val="002449CF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841"/>
    <w:rsid w:val="00247AD9"/>
    <w:rsid w:val="0025004E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6CF"/>
    <w:rsid w:val="00256754"/>
    <w:rsid w:val="00256E09"/>
    <w:rsid w:val="00260662"/>
    <w:rsid w:val="00260D70"/>
    <w:rsid w:val="0026105E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70A28"/>
    <w:rsid w:val="00272D69"/>
    <w:rsid w:val="00272DAF"/>
    <w:rsid w:val="00274C7D"/>
    <w:rsid w:val="00274EA8"/>
    <w:rsid w:val="0027527A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69C"/>
    <w:rsid w:val="00283B0A"/>
    <w:rsid w:val="00283D8E"/>
    <w:rsid w:val="00284191"/>
    <w:rsid w:val="002841A5"/>
    <w:rsid w:val="002842CF"/>
    <w:rsid w:val="0028431D"/>
    <w:rsid w:val="002849B6"/>
    <w:rsid w:val="00285E9C"/>
    <w:rsid w:val="00285FA1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41A"/>
    <w:rsid w:val="00291823"/>
    <w:rsid w:val="00291F3B"/>
    <w:rsid w:val="002924A7"/>
    <w:rsid w:val="00292A27"/>
    <w:rsid w:val="00292C2C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64DE"/>
    <w:rsid w:val="00297306"/>
    <w:rsid w:val="0029741D"/>
    <w:rsid w:val="00297A86"/>
    <w:rsid w:val="00297AEA"/>
    <w:rsid w:val="00297B77"/>
    <w:rsid w:val="00297BCC"/>
    <w:rsid w:val="00297DE5"/>
    <w:rsid w:val="002A051B"/>
    <w:rsid w:val="002A17E4"/>
    <w:rsid w:val="002A19DE"/>
    <w:rsid w:val="002A2E7C"/>
    <w:rsid w:val="002A2E9B"/>
    <w:rsid w:val="002A3666"/>
    <w:rsid w:val="002A37F4"/>
    <w:rsid w:val="002A3AA2"/>
    <w:rsid w:val="002A458D"/>
    <w:rsid w:val="002A4C8C"/>
    <w:rsid w:val="002A5238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BF8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F24"/>
    <w:rsid w:val="002C33C0"/>
    <w:rsid w:val="002C3532"/>
    <w:rsid w:val="002C3A46"/>
    <w:rsid w:val="002C3AA8"/>
    <w:rsid w:val="002C3F7A"/>
    <w:rsid w:val="002C3FC8"/>
    <w:rsid w:val="002C500A"/>
    <w:rsid w:val="002C5503"/>
    <w:rsid w:val="002C55D5"/>
    <w:rsid w:val="002C5ACC"/>
    <w:rsid w:val="002C6521"/>
    <w:rsid w:val="002C6DFF"/>
    <w:rsid w:val="002C6F7E"/>
    <w:rsid w:val="002C6FBA"/>
    <w:rsid w:val="002C7CB0"/>
    <w:rsid w:val="002C7E9F"/>
    <w:rsid w:val="002D037A"/>
    <w:rsid w:val="002D0B7F"/>
    <w:rsid w:val="002D0CA0"/>
    <w:rsid w:val="002D2AF1"/>
    <w:rsid w:val="002D2E6D"/>
    <w:rsid w:val="002D2EB8"/>
    <w:rsid w:val="002D2FB8"/>
    <w:rsid w:val="002D319F"/>
    <w:rsid w:val="002D360C"/>
    <w:rsid w:val="002D42C5"/>
    <w:rsid w:val="002D4537"/>
    <w:rsid w:val="002D4EB9"/>
    <w:rsid w:val="002D5358"/>
    <w:rsid w:val="002D5DC3"/>
    <w:rsid w:val="002D61AC"/>
    <w:rsid w:val="002D660F"/>
    <w:rsid w:val="002D72C4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95"/>
    <w:rsid w:val="002F434F"/>
    <w:rsid w:val="002F460C"/>
    <w:rsid w:val="002F48F3"/>
    <w:rsid w:val="002F55BC"/>
    <w:rsid w:val="002F5A29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2E1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D64"/>
    <w:rsid w:val="00312040"/>
    <w:rsid w:val="003122A0"/>
    <w:rsid w:val="003122FC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6AE"/>
    <w:rsid w:val="003338EB"/>
    <w:rsid w:val="00333BA7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5F36"/>
    <w:rsid w:val="0033688A"/>
    <w:rsid w:val="00336F08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90"/>
    <w:rsid w:val="0036748A"/>
    <w:rsid w:val="00367C28"/>
    <w:rsid w:val="003705CF"/>
    <w:rsid w:val="00371575"/>
    <w:rsid w:val="00371846"/>
    <w:rsid w:val="00371C7A"/>
    <w:rsid w:val="00372382"/>
    <w:rsid w:val="00372493"/>
    <w:rsid w:val="00373E05"/>
    <w:rsid w:val="003748A4"/>
    <w:rsid w:val="00374D4A"/>
    <w:rsid w:val="00374FC7"/>
    <w:rsid w:val="003757A8"/>
    <w:rsid w:val="00375898"/>
    <w:rsid w:val="00375F7F"/>
    <w:rsid w:val="00375FF6"/>
    <w:rsid w:val="00376142"/>
    <w:rsid w:val="00376973"/>
    <w:rsid w:val="003776AB"/>
    <w:rsid w:val="00377915"/>
    <w:rsid w:val="00377BC3"/>
    <w:rsid w:val="00380C8A"/>
    <w:rsid w:val="00380CA4"/>
    <w:rsid w:val="00380FDA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DA4"/>
    <w:rsid w:val="00386042"/>
    <w:rsid w:val="003863DD"/>
    <w:rsid w:val="003863F5"/>
    <w:rsid w:val="00387FA0"/>
    <w:rsid w:val="003901CA"/>
    <w:rsid w:val="003901E3"/>
    <w:rsid w:val="00390873"/>
    <w:rsid w:val="00390B4E"/>
    <w:rsid w:val="0039174E"/>
    <w:rsid w:val="003920C0"/>
    <w:rsid w:val="00392966"/>
    <w:rsid w:val="00393838"/>
    <w:rsid w:val="00393C37"/>
    <w:rsid w:val="00393F1B"/>
    <w:rsid w:val="0039403E"/>
    <w:rsid w:val="003943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6B5"/>
    <w:rsid w:val="003A18C6"/>
    <w:rsid w:val="003A1AE8"/>
    <w:rsid w:val="003A1D27"/>
    <w:rsid w:val="003A1DBA"/>
    <w:rsid w:val="003A202C"/>
    <w:rsid w:val="003A2492"/>
    <w:rsid w:val="003A2EC4"/>
    <w:rsid w:val="003A3AA7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3BC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BCE"/>
    <w:rsid w:val="003C5FAD"/>
    <w:rsid w:val="003C63D7"/>
    <w:rsid w:val="003C63E4"/>
    <w:rsid w:val="003C6B07"/>
    <w:rsid w:val="003C6C51"/>
    <w:rsid w:val="003C7F0A"/>
    <w:rsid w:val="003D011E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CEC"/>
    <w:rsid w:val="003D538B"/>
    <w:rsid w:val="003D5547"/>
    <w:rsid w:val="003D5A13"/>
    <w:rsid w:val="003D5CC5"/>
    <w:rsid w:val="003D6FD0"/>
    <w:rsid w:val="003D7989"/>
    <w:rsid w:val="003D7F0E"/>
    <w:rsid w:val="003E0297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5A1"/>
    <w:rsid w:val="004007F0"/>
    <w:rsid w:val="004015C4"/>
    <w:rsid w:val="00402824"/>
    <w:rsid w:val="00402F3E"/>
    <w:rsid w:val="004033F9"/>
    <w:rsid w:val="0040354A"/>
    <w:rsid w:val="0040371E"/>
    <w:rsid w:val="0040378C"/>
    <w:rsid w:val="0040397A"/>
    <w:rsid w:val="00403FEA"/>
    <w:rsid w:val="00404B4F"/>
    <w:rsid w:val="004074F6"/>
    <w:rsid w:val="00407594"/>
    <w:rsid w:val="00407D24"/>
    <w:rsid w:val="0041003B"/>
    <w:rsid w:val="00410410"/>
    <w:rsid w:val="0041063F"/>
    <w:rsid w:val="00410CDB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65E0"/>
    <w:rsid w:val="00416FBC"/>
    <w:rsid w:val="0041700F"/>
    <w:rsid w:val="004171CC"/>
    <w:rsid w:val="004174EC"/>
    <w:rsid w:val="00420737"/>
    <w:rsid w:val="0042076F"/>
    <w:rsid w:val="00420778"/>
    <w:rsid w:val="00420AAA"/>
    <w:rsid w:val="00421F02"/>
    <w:rsid w:val="00422B4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77B1"/>
    <w:rsid w:val="00437834"/>
    <w:rsid w:val="00440201"/>
    <w:rsid w:val="0044080B"/>
    <w:rsid w:val="004412F7"/>
    <w:rsid w:val="00441D67"/>
    <w:rsid w:val="00441ECD"/>
    <w:rsid w:val="004425ED"/>
    <w:rsid w:val="004426B2"/>
    <w:rsid w:val="004428ED"/>
    <w:rsid w:val="00442D37"/>
    <w:rsid w:val="00443523"/>
    <w:rsid w:val="004437F1"/>
    <w:rsid w:val="00443F90"/>
    <w:rsid w:val="00444B97"/>
    <w:rsid w:val="00444D98"/>
    <w:rsid w:val="0044534C"/>
    <w:rsid w:val="00446595"/>
    <w:rsid w:val="00447115"/>
    <w:rsid w:val="00447276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29E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2367"/>
    <w:rsid w:val="004626B7"/>
    <w:rsid w:val="004628B9"/>
    <w:rsid w:val="0046308B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7055F"/>
    <w:rsid w:val="00470572"/>
    <w:rsid w:val="0047087D"/>
    <w:rsid w:val="00470AD7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D23"/>
    <w:rsid w:val="00481E7A"/>
    <w:rsid w:val="0048334B"/>
    <w:rsid w:val="0048450D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2C15"/>
    <w:rsid w:val="00496236"/>
    <w:rsid w:val="004965CE"/>
    <w:rsid w:val="00496BA2"/>
    <w:rsid w:val="00496F4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710A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58DE"/>
    <w:rsid w:val="004D6220"/>
    <w:rsid w:val="004D67F7"/>
    <w:rsid w:val="004D7AE2"/>
    <w:rsid w:val="004E0951"/>
    <w:rsid w:val="004E1BA0"/>
    <w:rsid w:val="004E2BE1"/>
    <w:rsid w:val="004E3347"/>
    <w:rsid w:val="004E372C"/>
    <w:rsid w:val="004E3DA4"/>
    <w:rsid w:val="004E3DBD"/>
    <w:rsid w:val="004E409A"/>
    <w:rsid w:val="004E48D7"/>
    <w:rsid w:val="004E48FD"/>
    <w:rsid w:val="004E5908"/>
    <w:rsid w:val="004E5E6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1952"/>
    <w:rsid w:val="005120E4"/>
    <w:rsid w:val="005131F6"/>
    <w:rsid w:val="0051417F"/>
    <w:rsid w:val="0051571D"/>
    <w:rsid w:val="00515AE3"/>
    <w:rsid w:val="00516081"/>
    <w:rsid w:val="0051626B"/>
    <w:rsid w:val="00516306"/>
    <w:rsid w:val="0051637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3529"/>
    <w:rsid w:val="0054399A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363"/>
    <w:rsid w:val="00550AD7"/>
    <w:rsid w:val="00550CA7"/>
    <w:rsid w:val="00551191"/>
    <w:rsid w:val="00551EEC"/>
    <w:rsid w:val="005522A5"/>
    <w:rsid w:val="005528CE"/>
    <w:rsid w:val="00553699"/>
    <w:rsid w:val="00553E7D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187"/>
    <w:rsid w:val="00561F72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729"/>
    <w:rsid w:val="00565888"/>
    <w:rsid w:val="005660DA"/>
    <w:rsid w:val="00567216"/>
    <w:rsid w:val="0056772D"/>
    <w:rsid w:val="00567D25"/>
    <w:rsid w:val="00567EC2"/>
    <w:rsid w:val="0057018B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279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A25"/>
    <w:rsid w:val="00586B9E"/>
    <w:rsid w:val="00586FAB"/>
    <w:rsid w:val="00586FDB"/>
    <w:rsid w:val="00587228"/>
    <w:rsid w:val="00587A8D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6B4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1CFB"/>
    <w:rsid w:val="005A2EB9"/>
    <w:rsid w:val="005A32E7"/>
    <w:rsid w:val="005A4853"/>
    <w:rsid w:val="005A4959"/>
    <w:rsid w:val="005A523B"/>
    <w:rsid w:val="005A68F7"/>
    <w:rsid w:val="005A6BED"/>
    <w:rsid w:val="005A6F52"/>
    <w:rsid w:val="005B09DB"/>
    <w:rsid w:val="005B0F98"/>
    <w:rsid w:val="005B1458"/>
    <w:rsid w:val="005B14C9"/>
    <w:rsid w:val="005B1713"/>
    <w:rsid w:val="005B23AA"/>
    <w:rsid w:val="005B2EFF"/>
    <w:rsid w:val="005B31EB"/>
    <w:rsid w:val="005B328C"/>
    <w:rsid w:val="005B3D22"/>
    <w:rsid w:val="005B3E79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15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CC2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868"/>
    <w:rsid w:val="005E6AB1"/>
    <w:rsid w:val="005E773B"/>
    <w:rsid w:val="005E7932"/>
    <w:rsid w:val="005E7CD1"/>
    <w:rsid w:val="005E7D54"/>
    <w:rsid w:val="005E7DC5"/>
    <w:rsid w:val="005F0093"/>
    <w:rsid w:val="005F05F1"/>
    <w:rsid w:val="005F1C7B"/>
    <w:rsid w:val="005F26B0"/>
    <w:rsid w:val="005F28BD"/>
    <w:rsid w:val="005F2A41"/>
    <w:rsid w:val="005F2B9B"/>
    <w:rsid w:val="005F41AE"/>
    <w:rsid w:val="005F4775"/>
    <w:rsid w:val="005F4987"/>
    <w:rsid w:val="005F52DF"/>
    <w:rsid w:val="005F60A0"/>
    <w:rsid w:val="005F638F"/>
    <w:rsid w:val="005F65AE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B2F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2472"/>
    <w:rsid w:val="00622AE6"/>
    <w:rsid w:val="0062320B"/>
    <w:rsid w:val="006237ED"/>
    <w:rsid w:val="00624156"/>
    <w:rsid w:val="00624378"/>
    <w:rsid w:val="00624BF8"/>
    <w:rsid w:val="00624E37"/>
    <w:rsid w:val="00624F28"/>
    <w:rsid w:val="006252B1"/>
    <w:rsid w:val="00625581"/>
    <w:rsid w:val="006256C8"/>
    <w:rsid w:val="00626462"/>
    <w:rsid w:val="006266E3"/>
    <w:rsid w:val="0062781F"/>
    <w:rsid w:val="00627D32"/>
    <w:rsid w:val="006304FC"/>
    <w:rsid w:val="00630537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5950"/>
    <w:rsid w:val="0063657D"/>
    <w:rsid w:val="00636DC0"/>
    <w:rsid w:val="00636E8D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3DCE"/>
    <w:rsid w:val="0064570D"/>
    <w:rsid w:val="006458A9"/>
    <w:rsid w:val="00645AF5"/>
    <w:rsid w:val="00646441"/>
    <w:rsid w:val="0064645A"/>
    <w:rsid w:val="0064691F"/>
    <w:rsid w:val="006502B3"/>
    <w:rsid w:val="00650B7A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148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917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B9"/>
    <w:rsid w:val="006655B8"/>
    <w:rsid w:val="00665672"/>
    <w:rsid w:val="00665953"/>
    <w:rsid w:val="00666EBA"/>
    <w:rsid w:val="00667131"/>
    <w:rsid w:val="00667C45"/>
    <w:rsid w:val="00670004"/>
    <w:rsid w:val="00670A67"/>
    <w:rsid w:val="00670AB3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5452"/>
    <w:rsid w:val="006862CA"/>
    <w:rsid w:val="006864D5"/>
    <w:rsid w:val="0068699F"/>
    <w:rsid w:val="00686CE2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35A"/>
    <w:rsid w:val="00692696"/>
    <w:rsid w:val="00692B12"/>
    <w:rsid w:val="006931C6"/>
    <w:rsid w:val="00694051"/>
    <w:rsid w:val="00694250"/>
    <w:rsid w:val="00694417"/>
    <w:rsid w:val="006946D1"/>
    <w:rsid w:val="0069565E"/>
    <w:rsid w:val="00695849"/>
    <w:rsid w:val="00695F3E"/>
    <w:rsid w:val="006961F7"/>
    <w:rsid w:val="006963BF"/>
    <w:rsid w:val="006964C0"/>
    <w:rsid w:val="00696BC2"/>
    <w:rsid w:val="00696F23"/>
    <w:rsid w:val="006974F2"/>
    <w:rsid w:val="006A0043"/>
    <w:rsid w:val="006A055C"/>
    <w:rsid w:val="006A0A77"/>
    <w:rsid w:val="006A12DF"/>
    <w:rsid w:val="006A16F8"/>
    <w:rsid w:val="006A1D2A"/>
    <w:rsid w:val="006A208A"/>
    <w:rsid w:val="006A27DC"/>
    <w:rsid w:val="006A3385"/>
    <w:rsid w:val="006A37A6"/>
    <w:rsid w:val="006A3AD4"/>
    <w:rsid w:val="006A3E22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102"/>
    <w:rsid w:val="006B5F48"/>
    <w:rsid w:val="006B5FA2"/>
    <w:rsid w:val="006B62FB"/>
    <w:rsid w:val="006B63BF"/>
    <w:rsid w:val="006B67A7"/>
    <w:rsid w:val="006B6F8A"/>
    <w:rsid w:val="006B74B3"/>
    <w:rsid w:val="006B7BF8"/>
    <w:rsid w:val="006B7E21"/>
    <w:rsid w:val="006C0439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B5C"/>
    <w:rsid w:val="006C5F1E"/>
    <w:rsid w:val="006C65DB"/>
    <w:rsid w:val="006C72C9"/>
    <w:rsid w:val="006C77E6"/>
    <w:rsid w:val="006D0B22"/>
    <w:rsid w:val="006D1304"/>
    <w:rsid w:val="006D1773"/>
    <w:rsid w:val="006D1A05"/>
    <w:rsid w:val="006D1C4B"/>
    <w:rsid w:val="006D1C74"/>
    <w:rsid w:val="006D1D17"/>
    <w:rsid w:val="006D258D"/>
    <w:rsid w:val="006D2A60"/>
    <w:rsid w:val="006D2C82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4B8B"/>
    <w:rsid w:val="006D52E0"/>
    <w:rsid w:val="006D56F0"/>
    <w:rsid w:val="006D5729"/>
    <w:rsid w:val="006D5AE6"/>
    <w:rsid w:val="006D6E60"/>
    <w:rsid w:val="006D7C19"/>
    <w:rsid w:val="006E0060"/>
    <w:rsid w:val="006E07E5"/>
    <w:rsid w:val="006E0E56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DC0"/>
    <w:rsid w:val="006F769D"/>
    <w:rsid w:val="00700868"/>
    <w:rsid w:val="00700ED1"/>
    <w:rsid w:val="0070101D"/>
    <w:rsid w:val="007016D8"/>
    <w:rsid w:val="00701AFB"/>
    <w:rsid w:val="00702199"/>
    <w:rsid w:val="00702562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0B53"/>
    <w:rsid w:val="00710D63"/>
    <w:rsid w:val="00711E57"/>
    <w:rsid w:val="00711EA0"/>
    <w:rsid w:val="00711FA3"/>
    <w:rsid w:val="007121A6"/>
    <w:rsid w:val="00713A8C"/>
    <w:rsid w:val="00714789"/>
    <w:rsid w:val="00714813"/>
    <w:rsid w:val="0071484A"/>
    <w:rsid w:val="00715326"/>
    <w:rsid w:val="0071552C"/>
    <w:rsid w:val="00715F6E"/>
    <w:rsid w:val="007162AD"/>
    <w:rsid w:val="00716859"/>
    <w:rsid w:val="00716987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3AA6"/>
    <w:rsid w:val="00724622"/>
    <w:rsid w:val="00726770"/>
    <w:rsid w:val="00726F3A"/>
    <w:rsid w:val="0072718A"/>
    <w:rsid w:val="00727E86"/>
    <w:rsid w:val="00727ED1"/>
    <w:rsid w:val="0073009B"/>
    <w:rsid w:val="007304B7"/>
    <w:rsid w:val="0073104D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2E1"/>
    <w:rsid w:val="0074546F"/>
    <w:rsid w:val="00745BD0"/>
    <w:rsid w:val="00745E53"/>
    <w:rsid w:val="00745FAF"/>
    <w:rsid w:val="0074607D"/>
    <w:rsid w:val="00746EBB"/>
    <w:rsid w:val="007470B4"/>
    <w:rsid w:val="0074796A"/>
    <w:rsid w:val="0075099E"/>
    <w:rsid w:val="00750A7D"/>
    <w:rsid w:val="00752C15"/>
    <w:rsid w:val="00753715"/>
    <w:rsid w:val="00753838"/>
    <w:rsid w:val="00753920"/>
    <w:rsid w:val="00754069"/>
    <w:rsid w:val="00754651"/>
    <w:rsid w:val="00754675"/>
    <w:rsid w:val="00754B91"/>
    <w:rsid w:val="00755389"/>
    <w:rsid w:val="0075628D"/>
    <w:rsid w:val="0075685A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554"/>
    <w:rsid w:val="0076288A"/>
    <w:rsid w:val="007635B6"/>
    <w:rsid w:val="00763EC6"/>
    <w:rsid w:val="00763ED3"/>
    <w:rsid w:val="0076457C"/>
    <w:rsid w:val="0076495A"/>
    <w:rsid w:val="00764CC4"/>
    <w:rsid w:val="00764D97"/>
    <w:rsid w:val="00765396"/>
    <w:rsid w:val="00765880"/>
    <w:rsid w:val="00765F7E"/>
    <w:rsid w:val="00766C1D"/>
    <w:rsid w:val="0077003F"/>
    <w:rsid w:val="00770986"/>
    <w:rsid w:val="007716FB"/>
    <w:rsid w:val="00772614"/>
    <w:rsid w:val="0077318D"/>
    <w:rsid w:val="007740A3"/>
    <w:rsid w:val="00774172"/>
    <w:rsid w:val="0077457A"/>
    <w:rsid w:val="007745A3"/>
    <w:rsid w:val="00774A96"/>
    <w:rsid w:val="00775085"/>
    <w:rsid w:val="007751E1"/>
    <w:rsid w:val="00775266"/>
    <w:rsid w:val="007759E7"/>
    <w:rsid w:val="00775C09"/>
    <w:rsid w:val="0077612B"/>
    <w:rsid w:val="00776146"/>
    <w:rsid w:val="00776293"/>
    <w:rsid w:val="007768A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4CC1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239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3FC"/>
    <w:rsid w:val="007D3740"/>
    <w:rsid w:val="007D39D8"/>
    <w:rsid w:val="007D5230"/>
    <w:rsid w:val="007D5240"/>
    <w:rsid w:val="007D5346"/>
    <w:rsid w:val="007D5B4A"/>
    <w:rsid w:val="007D5FB7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6FA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9"/>
    <w:rsid w:val="007F32E4"/>
    <w:rsid w:val="007F34FD"/>
    <w:rsid w:val="007F3F18"/>
    <w:rsid w:val="007F4083"/>
    <w:rsid w:val="007F4FD4"/>
    <w:rsid w:val="007F5116"/>
    <w:rsid w:val="007F58A5"/>
    <w:rsid w:val="007F59FC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912"/>
    <w:rsid w:val="00804F8E"/>
    <w:rsid w:val="00805C41"/>
    <w:rsid w:val="00805F47"/>
    <w:rsid w:val="00805FB3"/>
    <w:rsid w:val="00806139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925"/>
    <w:rsid w:val="00814D5D"/>
    <w:rsid w:val="008151D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B3E"/>
    <w:rsid w:val="00826C6B"/>
    <w:rsid w:val="00826C76"/>
    <w:rsid w:val="0082729E"/>
    <w:rsid w:val="008273B4"/>
    <w:rsid w:val="008276A7"/>
    <w:rsid w:val="00830322"/>
    <w:rsid w:val="00830627"/>
    <w:rsid w:val="00830ACC"/>
    <w:rsid w:val="00830BF6"/>
    <w:rsid w:val="00830FEF"/>
    <w:rsid w:val="008313B6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6DAF"/>
    <w:rsid w:val="00847611"/>
    <w:rsid w:val="0084792A"/>
    <w:rsid w:val="00847CC9"/>
    <w:rsid w:val="00850DDA"/>
    <w:rsid w:val="00850FD8"/>
    <w:rsid w:val="0085100E"/>
    <w:rsid w:val="0085108A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3A2"/>
    <w:rsid w:val="0086050A"/>
    <w:rsid w:val="0086101F"/>
    <w:rsid w:val="00861613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5ED9"/>
    <w:rsid w:val="00876051"/>
    <w:rsid w:val="00876602"/>
    <w:rsid w:val="0087794A"/>
    <w:rsid w:val="00877954"/>
    <w:rsid w:val="00880016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CED"/>
    <w:rsid w:val="00890F8D"/>
    <w:rsid w:val="008913EE"/>
    <w:rsid w:val="008920F1"/>
    <w:rsid w:val="00892EC0"/>
    <w:rsid w:val="0089370C"/>
    <w:rsid w:val="00893764"/>
    <w:rsid w:val="008938AE"/>
    <w:rsid w:val="0089418F"/>
    <w:rsid w:val="00894459"/>
    <w:rsid w:val="0089486F"/>
    <w:rsid w:val="00894D23"/>
    <w:rsid w:val="00895197"/>
    <w:rsid w:val="0089540F"/>
    <w:rsid w:val="00895E4F"/>
    <w:rsid w:val="0089771B"/>
    <w:rsid w:val="008978D2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A7462"/>
    <w:rsid w:val="008B0592"/>
    <w:rsid w:val="008B062F"/>
    <w:rsid w:val="008B0AD2"/>
    <w:rsid w:val="008B0C6B"/>
    <w:rsid w:val="008B13D5"/>
    <w:rsid w:val="008B1986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3706"/>
    <w:rsid w:val="008C3D9A"/>
    <w:rsid w:val="008C451F"/>
    <w:rsid w:val="008C664C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3A6"/>
    <w:rsid w:val="008D4471"/>
    <w:rsid w:val="008D4B86"/>
    <w:rsid w:val="008D515A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8D7"/>
    <w:rsid w:val="00901C58"/>
    <w:rsid w:val="00901F82"/>
    <w:rsid w:val="009020C5"/>
    <w:rsid w:val="00902158"/>
    <w:rsid w:val="009028C1"/>
    <w:rsid w:val="00902C8D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248D"/>
    <w:rsid w:val="00914B4D"/>
    <w:rsid w:val="00914D51"/>
    <w:rsid w:val="009154C2"/>
    <w:rsid w:val="009162E9"/>
    <w:rsid w:val="00917110"/>
    <w:rsid w:val="00917664"/>
    <w:rsid w:val="0092028A"/>
    <w:rsid w:val="00920317"/>
    <w:rsid w:val="0092129C"/>
    <w:rsid w:val="009221A4"/>
    <w:rsid w:val="00922209"/>
    <w:rsid w:val="00922B30"/>
    <w:rsid w:val="009231E3"/>
    <w:rsid w:val="009241DA"/>
    <w:rsid w:val="009242BC"/>
    <w:rsid w:val="009242D3"/>
    <w:rsid w:val="0092512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37B3"/>
    <w:rsid w:val="009341EB"/>
    <w:rsid w:val="009342F4"/>
    <w:rsid w:val="00934764"/>
    <w:rsid w:val="00934813"/>
    <w:rsid w:val="009355CA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3D29"/>
    <w:rsid w:val="00945344"/>
    <w:rsid w:val="00945446"/>
    <w:rsid w:val="00946038"/>
    <w:rsid w:val="0094679A"/>
    <w:rsid w:val="009467D7"/>
    <w:rsid w:val="009475B6"/>
    <w:rsid w:val="00947A54"/>
    <w:rsid w:val="009502AB"/>
    <w:rsid w:val="00950518"/>
    <w:rsid w:val="00950751"/>
    <w:rsid w:val="00952418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652C"/>
    <w:rsid w:val="009667F7"/>
    <w:rsid w:val="00967034"/>
    <w:rsid w:val="00967A6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CB"/>
    <w:rsid w:val="00976113"/>
    <w:rsid w:val="00976BF0"/>
    <w:rsid w:val="00976DBE"/>
    <w:rsid w:val="00976ED0"/>
    <w:rsid w:val="00977071"/>
    <w:rsid w:val="00977170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37A"/>
    <w:rsid w:val="0099188B"/>
    <w:rsid w:val="009919B7"/>
    <w:rsid w:val="00991BF7"/>
    <w:rsid w:val="00991F81"/>
    <w:rsid w:val="00992919"/>
    <w:rsid w:val="00992992"/>
    <w:rsid w:val="00992D4B"/>
    <w:rsid w:val="00992F17"/>
    <w:rsid w:val="0099355D"/>
    <w:rsid w:val="009941A3"/>
    <w:rsid w:val="009946ED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0FE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32C2"/>
    <w:rsid w:val="009B352B"/>
    <w:rsid w:val="009B3C3C"/>
    <w:rsid w:val="009B4197"/>
    <w:rsid w:val="009B4459"/>
    <w:rsid w:val="009B473C"/>
    <w:rsid w:val="009B6087"/>
    <w:rsid w:val="009B68CA"/>
    <w:rsid w:val="009B7307"/>
    <w:rsid w:val="009B7856"/>
    <w:rsid w:val="009B7CDC"/>
    <w:rsid w:val="009C0A9E"/>
    <w:rsid w:val="009C0B47"/>
    <w:rsid w:val="009C2588"/>
    <w:rsid w:val="009C258F"/>
    <w:rsid w:val="009C4368"/>
    <w:rsid w:val="009C4B78"/>
    <w:rsid w:val="009C5E6D"/>
    <w:rsid w:val="009C63D7"/>
    <w:rsid w:val="009C7404"/>
    <w:rsid w:val="009C7B92"/>
    <w:rsid w:val="009D1466"/>
    <w:rsid w:val="009D22E0"/>
    <w:rsid w:val="009D26C4"/>
    <w:rsid w:val="009D2BBC"/>
    <w:rsid w:val="009D3220"/>
    <w:rsid w:val="009D329F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E00E7"/>
    <w:rsid w:val="009E024E"/>
    <w:rsid w:val="009E02EC"/>
    <w:rsid w:val="009E1756"/>
    <w:rsid w:val="009E1822"/>
    <w:rsid w:val="009E1FD4"/>
    <w:rsid w:val="009E22A3"/>
    <w:rsid w:val="009E2335"/>
    <w:rsid w:val="009E26A0"/>
    <w:rsid w:val="009E3414"/>
    <w:rsid w:val="009E389A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3CC"/>
    <w:rsid w:val="00A02B09"/>
    <w:rsid w:val="00A02C78"/>
    <w:rsid w:val="00A0350F"/>
    <w:rsid w:val="00A03EF5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609"/>
    <w:rsid w:val="00A12D87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BA0"/>
    <w:rsid w:val="00A30E03"/>
    <w:rsid w:val="00A31681"/>
    <w:rsid w:val="00A32962"/>
    <w:rsid w:val="00A32C03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39D"/>
    <w:rsid w:val="00A41403"/>
    <w:rsid w:val="00A42FF5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50155"/>
    <w:rsid w:val="00A50639"/>
    <w:rsid w:val="00A5102C"/>
    <w:rsid w:val="00A51D13"/>
    <w:rsid w:val="00A51F33"/>
    <w:rsid w:val="00A52050"/>
    <w:rsid w:val="00A520D5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1D46"/>
    <w:rsid w:val="00A62C0B"/>
    <w:rsid w:val="00A62F90"/>
    <w:rsid w:val="00A63D04"/>
    <w:rsid w:val="00A646F3"/>
    <w:rsid w:val="00A64903"/>
    <w:rsid w:val="00A6528A"/>
    <w:rsid w:val="00A65702"/>
    <w:rsid w:val="00A65CE6"/>
    <w:rsid w:val="00A66025"/>
    <w:rsid w:val="00A6612E"/>
    <w:rsid w:val="00A66B58"/>
    <w:rsid w:val="00A66BB6"/>
    <w:rsid w:val="00A67CE5"/>
    <w:rsid w:val="00A7027A"/>
    <w:rsid w:val="00A7055E"/>
    <w:rsid w:val="00A70DDE"/>
    <w:rsid w:val="00A71004"/>
    <w:rsid w:val="00A7100A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2428"/>
    <w:rsid w:val="00A82454"/>
    <w:rsid w:val="00A82A12"/>
    <w:rsid w:val="00A82A14"/>
    <w:rsid w:val="00A8336D"/>
    <w:rsid w:val="00A83E62"/>
    <w:rsid w:val="00A83E80"/>
    <w:rsid w:val="00A84039"/>
    <w:rsid w:val="00A846AE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49D"/>
    <w:rsid w:val="00A92002"/>
    <w:rsid w:val="00A92007"/>
    <w:rsid w:val="00A92020"/>
    <w:rsid w:val="00A92651"/>
    <w:rsid w:val="00A9270E"/>
    <w:rsid w:val="00A93240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779"/>
    <w:rsid w:val="00AA7B0E"/>
    <w:rsid w:val="00AB009D"/>
    <w:rsid w:val="00AB0D8A"/>
    <w:rsid w:val="00AB0E4B"/>
    <w:rsid w:val="00AB1897"/>
    <w:rsid w:val="00AB1BB3"/>
    <w:rsid w:val="00AB2356"/>
    <w:rsid w:val="00AB242E"/>
    <w:rsid w:val="00AB2D26"/>
    <w:rsid w:val="00AB3310"/>
    <w:rsid w:val="00AB3A79"/>
    <w:rsid w:val="00AB5AA8"/>
    <w:rsid w:val="00AB5F84"/>
    <w:rsid w:val="00AB6885"/>
    <w:rsid w:val="00AB68A8"/>
    <w:rsid w:val="00AB7207"/>
    <w:rsid w:val="00AB7390"/>
    <w:rsid w:val="00AC0621"/>
    <w:rsid w:val="00AC0B2D"/>
    <w:rsid w:val="00AC17A7"/>
    <w:rsid w:val="00AC1AAD"/>
    <w:rsid w:val="00AC1DC0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71E1"/>
    <w:rsid w:val="00AE782E"/>
    <w:rsid w:val="00AE7D03"/>
    <w:rsid w:val="00AF000B"/>
    <w:rsid w:val="00AF0175"/>
    <w:rsid w:val="00AF1634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9"/>
    <w:rsid w:val="00B020CE"/>
    <w:rsid w:val="00B02835"/>
    <w:rsid w:val="00B03316"/>
    <w:rsid w:val="00B045A1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A1F"/>
    <w:rsid w:val="00B10B62"/>
    <w:rsid w:val="00B113DD"/>
    <w:rsid w:val="00B116BC"/>
    <w:rsid w:val="00B12832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2C02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57"/>
    <w:rsid w:val="00B27B96"/>
    <w:rsid w:val="00B300C6"/>
    <w:rsid w:val="00B30173"/>
    <w:rsid w:val="00B306DA"/>
    <w:rsid w:val="00B30B5B"/>
    <w:rsid w:val="00B314C2"/>
    <w:rsid w:val="00B31DB3"/>
    <w:rsid w:val="00B322C0"/>
    <w:rsid w:val="00B32CE3"/>
    <w:rsid w:val="00B33455"/>
    <w:rsid w:val="00B33E02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570D4"/>
    <w:rsid w:val="00B6023B"/>
    <w:rsid w:val="00B60F29"/>
    <w:rsid w:val="00B61A98"/>
    <w:rsid w:val="00B62434"/>
    <w:rsid w:val="00B624D6"/>
    <w:rsid w:val="00B62A5D"/>
    <w:rsid w:val="00B62A6D"/>
    <w:rsid w:val="00B6389F"/>
    <w:rsid w:val="00B638AC"/>
    <w:rsid w:val="00B63D84"/>
    <w:rsid w:val="00B64847"/>
    <w:rsid w:val="00B65826"/>
    <w:rsid w:val="00B67119"/>
    <w:rsid w:val="00B67257"/>
    <w:rsid w:val="00B67334"/>
    <w:rsid w:val="00B67AFC"/>
    <w:rsid w:val="00B67E50"/>
    <w:rsid w:val="00B7018D"/>
    <w:rsid w:val="00B714B8"/>
    <w:rsid w:val="00B72090"/>
    <w:rsid w:val="00B7215C"/>
    <w:rsid w:val="00B724BC"/>
    <w:rsid w:val="00B7269D"/>
    <w:rsid w:val="00B72959"/>
    <w:rsid w:val="00B7350A"/>
    <w:rsid w:val="00B73A1A"/>
    <w:rsid w:val="00B73BC1"/>
    <w:rsid w:val="00B740EF"/>
    <w:rsid w:val="00B74877"/>
    <w:rsid w:val="00B75265"/>
    <w:rsid w:val="00B752FD"/>
    <w:rsid w:val="00B75D43"/>
    <w:rsid w:val="00B772C0"/>
    <w:rsid w:val="00B77336"/>
    <w:rsid w:val="00B801A0"/>
    <w:rsid w:val="00B808F4"/>
    <w:rsid w:val="00B81259"/>
    <w:rsid w:val="00B822C8"/>
    <w:rsid w:val="00B82C6F"/>
    <w:rsid w:val="00B8487B"/>
    <w:rsid w:val="00B85616"/>
    <w:rsid w:val="00B85F2C"/>
    <w:rsid w:val="00B85FB3"/>
    <w:rsid w:val="00B85FE1"/>
    <w:rsid w:val="00B860D5"/>
    <w:rsid w:val="00B86A7B"/>
    <w:rsid w:val="00B86DD9"/>
    <w:rsid w:val="00B875CA"/>
    <w:rsid w:val="00B87D36"/>
    <w:rsid w:val="00B90007"/>
    <w:rsid w:val="00B902B4"/>
    <w:rsid w:val="00B91B63"/>
    <w:rsid w:val="00B931AB"/>
    <w:rsid w:val="00B93514"/>
    <w:rsid w:val="00B9367C"/>
    <w:rsid w:val="00B9421C"/>
    <w:rsid w:val="00B947F8"/>
    <w:rsid w:val="00B94918"/>
    <w:rsid w:val="00B94E47"/>
    <w:rsid w:val="00B950B1"/>
    <w:rsid w:val="00B96C4D"/>
    <w:rsid w:val="00B9733E"/>
    <w:rsid w:val="00B97529"/>
    <w:rsid w:val="00B979E2"/>
    <w:rsid w:val="00B97C01"/>
    <w:rsid w:val="00BA0193"/>
    <w:rsid w:val="00BA174A"/>
    <w:rsid w:val="00BA217B"/>
    <w:rsid w:val="00BA24D5"/>
    <w:rsid w:val="00BA28E6"/>
    <w:rsid w:val="00BA2991"/>
    <w:rsid w:val="00BA2BF6"/>
    <w:rsid w:val="00BA2C86"/>
    <w:rsid w:val="00BA3101"/>
    <w:rsid w:val="00BA357C"/>
    <w:rsid w:val="00BA37E5"/>
    <w:rsid w:val="00BA3F5B"/>
    <w:rsid w:val="00BA5905"/>
    <w:rsid w:val="00BA68FB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3EE8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7D4"/>
    <w:rsid w:val="00BD30D9"/>
    <w:rsid w:val="00BD33DF"/>
    <w:rsid w:val="00BD3634"/>
    <w:rsid w:val="00BD363C"/>
    <w:rsid w:val="00BD36B1"/>
    <w:rsid w:val="00BD3C29"/>
    <w:rsid w:val="00BD44B6"/>
    <w:rsid w:val="00BD45D4"/>
    <w:rsid w:val="00BD5181"/>
    <w:rsid w:val="00BD5656"/>
    <w:rsid w:val="00BD5F0F"/>
    <w:rsid w:val="00BD7310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4C4D"/>
    <w:rsid w:val="00BE5323"/>
    <w:rsid w:val="00BE5653"/>
    <w:rsid w:val="00BE7CAC"/>
    <w:rsid w:val="00BE7EF2"/>
    <w:rsid w:val="00BF0834"/>
    <w:rsid w:val="00BF09CA"/>
    <w:rsid w:val="00BF134D"/>
    <w:rsid w:val="00BF136F"/>
    <w:rsid w:val="00BF19BF"/>
    <w:rsid w:val="00BF2459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A37"/>
    <w:rsid w:val="00C17BD9"/>
    <w:rsid w:val="00C20233"/>
    <w:rsid w:val="00C20242"/>
    <w:rsid w:val="00C209A3"/>
    <w:rsid w:val="00C209C2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AA5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891"/>
    <w:rsid w:val="00C501B7"/>
    <w:rsid w:val="00C505B9"/>
    <w:rsid w:val="00C5194E"/>
    <w:rsid w:val="00C520C7"/>
    <w:rsid w:val="00C52AB4"/>
    <w:rsid w:val="00C542FD"/>
    <w:rsid w:val="00C54452"/>
    <w:rsid w:val="00C555B8"/>
    <w:rsid w:val="00C555E3"/>
    <w:rsid w:val="00C55931"/>
    <w:rsid w:val="00C55961"/>
    <w:rsid w:val="00C55965"/>
    <w:rsid w:val="00C55DF9"/>
    <w:rsid w:val="00C566B6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8D7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1F08"/>
    <w:rsid w:val="00C8220C"/>
    <w:rsid w:val="00C83272"/>
    <w:rsid w:val="00C8339F"/>
    <w:rsid w:val="00C8350A"/>
    <w:rsid w:val="00C8356E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373"/>
    <w:rsid w:val="00C908C1"/>
    <w:rsid w:val="00C908CF"/>
    <w:rsid w:val="00C90CF9"/>
    <w:rsid w:val="00C90E0B"/>
    <w:rsid w:val="00C90F28"/>
    <w:rsid w:val="00C914B8"/>
    <w:rsid w:val="00C9191F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A0040"/>
    <w:rsid w:val="00CA0525"/>
    <w:rsid w:val="00CA05E2"/>
    <w:rsid w:val="00CA2EBC"/>
    <w:rsid w:val="00CA34F4"/>
    <w:rsid w:val="00CA38A9"/>
    <w:rsid w:val="00CA3F03"/>
    <w:rsid w:val="00CA43FB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409B"/>
    <w:rsid w:val="00CB45E1"/>
    <w:rsid w:val="00CB4813"/>
    <w:rsid w:val="00CB6029"/>
    <w:rsid w:val="00CB611E"/>
    <w:rsid w:val="00CC0C53"/>
    <w:rsid w:val="00CC0EBF"/>
    <w:rsid w:val="00CC17B0"/>
    <w:rsid w:val="00CC1B5B"/>
    <w:rsid w:val="00CC1EC4"/>
    <w:rsid w:val="00CC2D3E"/>
    <w:rsid w:val="00CC38FB"/>
    <w:rsid w:val="00CC3A91"/>
    <w:rsid w:val="00CC49C2"/>
    <w:rsid w:val="00CC4A36"/>
    <w:rsid w:val="00CC5A2D"/>
    <w:rsid w:val="00CC629F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D7C8E"/>
    <w:rsid w:val="00CE0388"/>
    <w:rsid w:val="00CE03D1"/>
    <w:rsid w:val="00CE0917"/>
    <w:rsid w:val="00CE0B58"/>
    <w:rsid w:val="00CE0E4C"/>
    <w:rsid w:val="00CE1690"/>
    <w:rsid w:val="00CE189D"/>
    <w:rsid w:val="00CE1BA6"/>
    <w:rsid w:val="00CE21A8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2830"/>
    <w:rsid w:val="00CF34EE"/>
    <w:rsid w:val="00CF4658"/>
    <w:rsid w:val="00CF469B"/>
    <w:rsid w:val="00CF4BBE"/>
    <w:rsid w:val="00CF4F7E"/>
    <w:rsid w:val="00CF5169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130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2048"/>
    <w:rsid w:val="00D120EB"/>
    <w:rsid w:val="00D12D7D"/>
    <w:rsid w:val="00D12E74"/>
    <w:rsid w:val="00D13405"/>
    <w:rsid w:val="00D13986"/>
    <w:rsid w:val="00D13F31"/>
    <w:rsid w:val="00D14233"/>
    <w:rsid w:val="00D148BF"/>
    <w:rsid w:val="00D155DD"/>
    <w:rsid w:val="00D16934"/>
    <w:rsid w:val="00D16C3E"/>
    <w:rsid w:val="00D20AFB"/>
    <w:rsid w:val="00D2103D"/>
    <w:rsid w:val="00D213D1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B6A"/>
    <w:rsid w:val="00D25D6A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0B1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186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4ADC"/>
    <w:rsid w:val="00D55625"/>
    <w:rsid w:val="00D55D53"/>
    <w:rsid w:val="00D56096"/>
    <w:rsid w:val="00D56679"/>
    <w:rsid w:val="00D601B5"/>
    <w:rsid w:val="00D602B8"/>
    <w:rsid w:val="00D6110A"/>
    <w:rsid w:val="00D61306"/>
    <w:rsid w:val="00D6135D"/>
    <w:rsid w:val="00D61D25"/>
    <w:rsid w:val="00D625B9"/>
    <w:rsid w:val="00D629B2"/>
    <w:rsid w:val="00D63B87"/>
    <w:rsid w:val="00D6421E"/>
    <w:rsid w:val="00D64372"/>
    <w:rsid w:val="00D6471A"/>
    <w:rsid w:val="00D651A2"/>
    <w:rsid w:val="00D65673"/>
    <w:rsid w:val="00D65B12"/>
    <w:rsid w:val="00D65DA8"/>
    <w:rsid w:val="00D6659B"/>
    <w:rsid w:val="00D66E95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3D4B"/>
    <w:rsid w:val="00D741DA"/>
    <w:rsid w:val="00D74419"/>
    <w:rsid w:val="00D747B7"/>
    <w:rsid w:val="00D7536B"/>
    <w:rsid w:val="00D75910"/>
    <w:rsid w:val="00D75B17"/>
    <w:rsid w:val="00D75D53"/>
    <w:rsid w:val="00D76AA6"/>
    <w:rsid w:val="00D77A2D"/>
    <w:rsid w:val="00D80276"/>
    <w:rsid w:val="00D80D03"/>
    <w:rsid w:val="00D80FEB"/>
    <w:rsid w:val="00D816F6"/>
    <w:rsid w:val="00D81836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EF"/>
    <w:rsid w:val="00D91BAF"/>
    <w:rsid w:val="00D928C4"/>
    <w:rsid w:val="00D93860"/>
    <w:rsid w:val="00D93910"/>
    <w:rsid w:val="00D93AA8"/>
    <w:rsid w:val="00D947A7"/>
    <w:rsid w:val="00D95A42"/>
    <w:rsid w:val="00D96615"/>
    <w:rsid w:val="00D96E90"/>
    <w:rsid w:val="00D9758D"/>
    <w:rsid w:val="00D97A4C"/>
    <w:rsid w:val="00DA03FD"/>
    <w:rsid w:val="00DA1B56"/>
    <w:rsid w:val="00DA214F"/>
    <w:rsid w:val="00DA22A0"/>
    <w:rsid w:val="00DA29D1"/>
    <w:rsid w:val="00DA2A82"/>
    <w:rsid w:val="00DA3082"/>
    <w:rsid w:val="00DA36DE"/>
    <w:rsid w:val="00DA3AA4"/>
    <w:rsid w:val="00DA3F13"/>
    <w:rsid w:val="00DA4BCB"/>
    <w:rsid w:val="00DA4F49"/>
    <w:rsid w:val="00DA5267"/>
    <w:rsid w:val="00DA5866"/>
    <w:rsid w:val="00DA5D31"/>
    <w:rsid w:val="00DA6207"/>
    <w:rsid w:val="00DA69CE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538C"/>
    <w:rsid w:val="00DC6521"/>
    <w:rsid w:val="00DC675A"/>
    <w:rsid w:val="00DC7BE1"/>
    <w:rsid w:val="00DC7FCB"/>
    <w:rsid w:val="00DD03EF"/>
    <w:rsid w:val="00DD1027"/>
    <w:rsid w:val="00DD11B1"/>
    <w:rsid w:val="00DD1CEA"/>
    <w:rsid w:val="00DD3D96"/>
    <w:rsid w:val="00DD3DBA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3BD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E71D6"/>
    <w:rsid w:val="00DF0074"/>
    <w:rsid w:val="00DF06D4"/>
    <w:rsid w:val="00DF1315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17C"/>
    <w:rsid w:val="00DF6BE2"/>
    <w:rsid w:val="00DF7112"/>
    <w:rsid w:val="00DF72D5"/>
    <w:rsid w:val="00DF751E"/>
    <w:rsid w:val="00DF7802"/>
    <w:rsid w:val="00DF780E"/>
    <w:rsid w:val="00E0013F"/>
    <w:rsid w:val="00E004D2"/>
    <w:rsid w:val="00E00729"/>
    <w:rsid w:val="00E008AD"/>
    <w:rsid w:val="00E00EE6"/>
    <w:rsid w:val="00E01C9F"/>
    <w:rsid w:val="00E01ECC"/>
    <w:rsid w:val="00E02347"/>
    <w:rsid w:val="00E02443"/>
    <w:rsid w:val="00E032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E8A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13A"/>
    <w:rsid w:val="00E24451"/>
    <w:rsid w:val="00E245CB"/>
    <w:rsid w:val="00E2466E"/>
    <w:rsid w:val="00E24B06"/>
    <w:rsid w:val="00E24C7B"/>
    <w:rsid w:val="00E24D3F"/>
    <w:rsid w:val="00E24F16"/>
    <w:rsid w:val="00E24FCE"/>
    <w:rsid w:val="00E258CB"/>
    <w:rsid w:val="00E262EF"/>
    <w:rsid w:val="00E27F06"/>
    <w:rsid w:val="00E27F98"/>
    <w:rsid w:val="00E3011D"/>
    <w:rsid w:val="00E30158"/>
    <w:rsid w:val="00E3044C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54B"/>
    <w:rsid w:val="00E40AB7"/>
    <w:rsid w:val="00E41035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C37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AC1"/>
    <w:rsid w:val="00E61B15"/>
    <w:rsid w:val="00E6218E"/>
    <w:rsid w:val="00E62428"/>
    <w:rsid w:val="00E6294C"/>
    <w:rsid w:val="00E62CEA"/>
    <w:rsid w:val="00E62DAC"/>
    <w:rsid w:val="00E634DA"/>
    <w:rsid w:val="00E63906"/>
    <w:rsid w:val="00E639BF"/>
    <w:rsid w:val="00E66D29"/>
    <w:rsid w:val="00E66F0C"/>
    <w:rsid w:val="00E67F2C"/>
    <w:rsid w:val="00E70F26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3E0F"/>
    <w:rsid w:val="00E84D5C"/>
    <w:rsid w:val="00E852B6"/>
    <w:rsid w:val="00E85592"/>
    <w:rsid w:val="00E859AC"/>
    <w:rsid w:val="00E85C66"/>
    <w:rsid w:val="00E860F2"/>
    <w:rsid w:val="00E8672D"/>
    <w:rsid w:val="00E870D4"/>
    <w:rsid w:val="00E872EF"/>
    <w:rsid w:val="00E8759C"/>
    <w:rsid w:val="00E877D9"/>
    <w:rsid w:val="00E90573"/>
    <w:rsid w:val="00E90E93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607A"/>
    <w:rsid w:val="00EC647D"/>
    <w:rsid w:val="00EC7221"/>
    <w:rsid w:val="00ED008C"/>
    <w:rsid w:val="00ED01BC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2264"/>
    <w:rsid w:val="00EE237B"/>
    <w:rsid w:val="00EE26F0"/>
    <w:rsid w:val="00EE280E"/>
    <w:rsid w:val="00EE2DB0"/>
    <w:rsid w:val="00EE3030"/>
    <w:rsid w:val="00EE38CA"/>
    <w:rsid w:val="00EE5721"/>
    <w:rsid w:val="00EE585E"/>
    <w:rsid w:val="00EE6156"/>
    <w:rsid w:val="00EE64F9"/>
    <w:rsid w:val="00EE669C"/>
    <w:rsid w:val="00EE6780"/>
    <w:rsid w:val="00EE68DE"/>
    <w:rsid w:val="00EE6FF3"/>
    <w:rsid w:val="00EE7126"/>
    <w:rsid w:val="00EE7663"/>
    <w:rsid w:val="00EE7E2D"/>
    <w:rsid w:val="00EF0022"/>
    <w:rsid w:val="00EF01C3"/>
    <w:rsid w:val="00EF1515"/>
    <w:rsid w:val="00EF1A92"/>
    <w:rsid w:val="00EF1C58"/>
    <w:rsid w:val="00EF25ED"/>
    <w:rsid w:val="00EF289F"/>
    <w:rsid w:val="00EF38CA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4FF3"/>
    <w:rsid w:val="00F05B92"/>
    <w:rsid w:val="00F0680A"/>
    <w:rsid w:val="00F07108"/>
    <w:rsid w:val="00F07444"/>
    <w:rsid w:val="00F0798F"/>
    <w:rsid w:val="00F07C69"/>
    <w:rsid w:val="00F100A1"/>
    <w:rsid w:val="00F107C5"/>
    <w:rsid w:val="00F10925"/>
    <w:rsid w:val="00F11022"/>
    <w:rsid w:val="00F12432"/>
    <w:rsid w:val="00F12A81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652A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3E0B"/>
    <w:rsid w:val="00F33F7E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7AD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FEF"/>
    <w:rsid w:val="00F5083B"/>
    <w:rsid w:val="00F51A8F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1E"/>
    <w:rsid w:val="00F76AB2"/>
    <w:rsid w:val="00F76C26"/>
    <w:rsid w:val="00F77024"/>
    <w:rsid w:val="00F77334"/>
    <w:rsid w:val="00F77610"/>
    <w:rsid w:val="00F77C1F"/>
    <w:rsid w:val="00F80249"/>
    <w:rsid w:val="00F80577"/>
    <w:rsid w:val="00F81282"/>
    <w:rsid w:val="00F814F6"/>
    <w:rsid w:val="00F81519"/>
    <w:rsid w:val="00F81531"/>
    <w:rsid w:val="00F825C1"/>
    <w:rsid w:val="00F82A5A"/>
    <w:rsid w:val="00F82B26"/>
    <w:rsid w:val="00F82C0B"/>
    <w:rsid w:val="00F83042"/>
    <w:rsid w:val="00F8357E"/>
    <w:rsid w:val="00F83A1E"/>
    <w:rsid w:val="00F84105"/>
    <w:rsid w:val="00F84153"/>
    <w:rsid w:val="00F8520E"/>
    <w:rsid w:val="00F85A8F"/>
    <w:rsid w:val="00F85BA3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3FCA"/>
    <w:rsid w:val="00F94550"/>
    <w:rsid w:val="00F94D3F"/>
    <w:rsid w:val="00F95B3A"/>
    <w:rsid w:val="00F95B64"/>
    <w:rsid w:val="00F95FCE"/>
    <w:rsid w:val="00F96131"/>
    <w:rsid w:val="00F967E4"/>
    <w:rsid w:val="00FA092B"/>
    <w:rsid w:val="00FA1246"/>
    <w:rsid w:val="00FA13A3"/>
    <w:rsid w:val="00FA1C68"/>
    <w:rsid w:val="00FA29F2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A50"/>
    <w:rsid w:val="00FE2AA8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7330"/>
    <w:rsid w:val="00FF78A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 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Body Text"/>
    <w:basedOn w:val="a"/>
    <w:rPr>
      <w:sz w:val="26"/>
      <w:szCs w:val="20"/>
    </w:rPr>
  </w:style>
  <w:style w:type="paragraph" w:styleId="30">
    <w:name w:val="Body Text 3"/>
    <w:basedOn w:val="a"/>
    <w:pPr>
      <w:jc w:val="both"/>
    </w:pPr>
    <w:rPr>
      <w:sz w:val="26"/>
      <w:szCs w:val="20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 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667131"/>
    <w:pPr>
      <w:widowControl w:val="0"/>
      <w:ind w:left="720"/>
      <w:contextualSpacing/>
    </w:pPr>
    <w:rPr>
      <w:rFonts w:ascii="Tms Rmn" w:hAnsi="Tms Rm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 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Body Text"/>
    <w:basedOn w:val="a"/>
    <w:rPr>
      <w:sz w:val="26"/>
      <w:szCs w:val="20"/>
    </w:rPr>
  </w:style>
  <w:style w:type="paragraph" w:styleId="30">
    <w:name w:val="Body Text 3"/>
    <w:basedOn w:val="a"/>
    <w:pPr>
      <w:jc w:val="both"/>
    </w:pPr>
    <w:rPr>
      <w:sz w:val="26"/>
      <w:szCs w:val="20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 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667131"/>
    <w:pPr>
      <w:widowControl w:val="0"/>
      <w:ind w:left="720"/>
      <w:contextualSpacing/>
    </w:pPr>
    <w:rPr>
      <w:rFonts w:ascii="Tms Rmn" w:hAnsi="Tms Rm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8C2BC-BBD6-4635-9F23-A38C9489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Фролова Валентина Павловна</dc:creator>
  <cp:lastModifiedBy>Пирогов В.Н.</cp:lastModifiedBy>
  <cp:revision>2</cp:revision>
  <cp:lastPrinted>2022-09-08T08:29:00Z</cp:lastPrinted>
  <dcterms:created xsi:type="dcterms:W3CDTF">2022-09-08T13:00:00Z</dcterms:created>
  <dcterms:modified xsi:type="dcterms:W3CDTF">2022-09-08T13:00:00Z</dcterms:modified>
</cp:coreProperties>
</file>